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E0A9" w14:textId="1A559FCD" w:rsidR="00860CBD" w:rsidRPr="00E63CD3" w:rsidRDefault="00711054" w:rsidP="00711054">
      <w:pPr>
        <w:pStyle w:val="Geenafstand"/>
        <w:rPr>
          <w:rFonts w:ascii="Museo Sans 300" w:hAnsi="Museo Sans 300"/>
        </w:rPr>
      </w:pPr>
      <w:r w:rsidRPr="00E63CD3">
        <w:rPr>
          <w:rFonts w:ascii="Museo Sans 300" w:hAnsi="Museo Sans 300"/>
          <w:highlight w:val="yellow"/>
        </w:rPr>
        <w:t xml:space="preserve">Diversity, Inclusion &amp; Social Justice: </w:t>
      </w:r>
      <w:r w:rsidR="00BE3D03">
        <w:rPr>
          <w:rFonts w:ascii="Museo Sans 300" w:hAnsi="Museo Sans 300"/>
          <w:highlight w:val="yellow"/>
        </w:rPr>
        <w:t>Women, men, and g</w:t>
      </w:r>
      <w:r w:rsidR="00275292" w:rsidRPr="00EA4CA7">
        <w:rPr>
          <w:rFonts w:ascii="Museo Sans 300" w:hAnsi="Museo Sans 300"/>
          <w:highlight w:val="yellow"/>
        </w:rPr>
        <w:t>ender equality</w:t>
      </w:r>
      <w:r w:rsidRPr="00EA4CA7">
        <w:rPr>
          <w:rFonts w:ascii="Museo Sans 300" w:hAnsi="Museo Sans 300"/>
          <w:highlight w:val="yellow"/>
        </w:rPr>
        <w:t xml:space="preserve"> | </w:t>
      </w:r>
      <w:r w:rsidR="00275292" w:rsidRPr="00EA4CA7">
        <w:rPr>
          <w:rFonts w:ascii="Museo Sans 300" w:hAnsi="Museo Sans 300"/>
          <w:highlight w:val="yellow"/>
        </w:rPr>
        <w:t>Autumn 2022</w:t>
      </w:r>
    </w:p>
    <w:p w14:paraId="15E370D7" w14:textId="77777777" w:rsidR="005D3F81" w:rsidRDefault="005D3F81" w:rsidP="005D3F81">
      <w:pPr>
        <w:pStyle w:val="Geenafstand"/>
        <w:ind w:left="1440"/>
        <w:rPr>
          <w:rFonts w:ascii="Museo Sans 300" w:hAnsi="Museo Sans 300"/>
          <w:b/>
          <w:bCs/>
        </w:rPr>
      </w:pPr>
    </w:p>
    <w:p w14:paraId="470ED31A" w14:textId="0499590A" w:rsidR="005D3F81" w:rsidRDefault="005D3F81" w:rsidP="005D3F81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 w:rsidRPr="00540253">
        <w:rPr>
          <w:rFonts w:ascii="Museo Sans 300" w:hAnsi="Museo Sans 300"/>
          <w:b/>
          <w:bCs/>
        </w:rPr>
        <w:t>Business &amp; Economics</w:t>
      </w:r>
    </w:p>
    <w:p w14:paraId="09F97B86" w14:textId="77777777" w:rsidR="008B6F50" w:rsidRPr="00540253" w:rsidRDefault="008B6F50" w:rsidP="008B6F50">
      <w:pPr>
        <w:pStyle w:val="Geenafstand"/>
        <w:ind w:left="1440"/>
        <w:rPr>
          <w:rFonts w:ascii="Museo Sans 300" w:hAnsi="Museo Sans 300"/>
          <w:b/>
          <w:bCs/>
        </w:rPr>
      </w:pPr>
    </w:p>
    <w:p w14:paraId="051E756A" w14:textId="77777777" w:rsidR="00EF1490" w:rsidRPr="00540253" w:rsidRDefault="00EF1490" w:rsidP="00EF1490">
      <w:pPr>
        <w:pStyle w:val="Geenafstand"/>
        <w:rPr>
          <w:rFonts w:ascii="Museo Sans 300" w:hAnsi="Museo Sans 300"/>
        </w:rPr>
      </w:pPr>
      <w:r w:rsidRPr="00540253">
        <w:rPr>
          <w:rFonts w:ascii="Museo Sans 300" w:hAnsi="Museo Sans 300"/>
        </w:rPr>
        <w:t>Title:</w:t>
      </w:r>
      <w:r w:rsidRPr="00540253">
        <w:t xml:space="preserve"> </w:t>
      </w:r>
      <w:hyperlink r:id="rId5" w:history="1">
        <w:r w:rsidRPr="00540253">
          <w:rPr>
            <w:rStyle w:val="Hyperlink"/>
            <w:rFonts w:ascii="Museo Sans 300" w:hAnsi="Museo Sans 300"/>
          </w:rPr>
          <w:t>The Routledge handbook of the history of women's economic thought</w:t>
        </w:r>
      </w:hyperlink>
      <w:r w:rsidRPr="00540253">
        <w:rPr>
          <w:rFonts w:ascii="Museo Sans 300" w:hAnsi="Museo Sans 300"/>
        </w:rPr>
        <w:t xml:space="preserve"> </w:t>
      </w:r>
    </w:p>
    <w:p w14:paraId="7C8B0AB1" w14:textId="22B314EE" w:rsidR="00EF1490" w:rsidRPr="00540253" w:rsidRDefault="00CB79B7" w:rsidP="00EF1490">
      <w:pPr>
        <w:pStyle w:val="Geenafstand"/>
        <w:rPr>
          <w:rFonts w:ascii="Museo Sans 300" w:hAnsi="Museo Sans 300"/>
        </w:rPr>
      </w:pPr>
      <w:r w:rsidRPr="00540253">
        <w:rPr>
          <w:rFonts w:ascii="Museo Sans 300" w:hAnsi="Museo Sans 300"/>
        </w:rPr>
        <w:t>Editor</w:t>
      </w:r>
      <w:r w:rsidR="00EF1490" w:rsidRPr="00540253">
        <w:rPr>
          <w:rFonts w:ascii="Museo Sans 300" w:hAnsi="Museo Sans 300"/>
        </w:rPr>
        <w:t xml:space="preserve">: Kirsten K Madden </w:t>
      </w:r>
      <w:r w:rsidRPr="00540253">
        <w:rPr>
          <w:rFonts w:ascii="Museo Sans 300" w:hAnsi="Museo Sans 300"/>
        </w:rPr>
        <w:t>&amp;</w:t>
      </w:r>
      <w:r w:rsidR="00EF1490" w:rsidRPr="00540253">
        <w:rPr>
          <w:rFonts w:ascii="Museo Sans 300" w:hAnsi="Museo Sans 300"/>
        </w:rPr>
        <w:t xml:space="preserve"> Robert W Dimand (2019)– e-book</w:t>
      </w:r>
    </w:p>
    <w:p w14:paraId="63F09919" w14:textId="43048192" w:rsidR="004023FA" w:rsidRDefault="004023FA" w:rsidP="005D3F81">
      <w:pPr>
        <w:pStyle w:val="Geenafstand"/>
        <w:rPr>
          <w:rFonts w:ascii="Museo Sans 300" w:hAnsi="Museo Sans 300"/>
        </w:rPr>
      </w:pPr>
    </w:p>
    <w:p w14:paraId="1EEB993B" w14:textId="77777777" w:rsidR="008B6F50" w:rsidRPr="00540253" w:rsidRDefault="008B6F50" w:rsidP="005D3F81">
      <w:pPr>
        <w:pStyle w:val="Geenafstand"/>
        <w:rPr>
          <w:rFonts w:ascii="Museo Sans 300" w:hAnsi="Museo Sans 300"/>
        </w:rPr>
      </w:pPr>
    </w:p>
    <w:p w14:paraId="31407E31" w14:textId="77777777" w:rsidR="009F0BB3" w:rsidRPr="00540253" w:rsidRDefault="009F0BB3" w:rsidP="005D3F81">
      <w:pPr>
        <w:pStyle w:val="Geenafstand"/>
        <w:rPr>
          <w:rFonts w:ascii="Museo Sans 300" w:hAnsi="Museo Sans 300"/>
        </w:rPr>
      </w:pPr>
    </w:p>
    <w:p w14:paraId="467241E4" w14:textId="77A633E8" w:rsidR="004023FA" w:rsidRDefault="004023FA" w:rsidP="00CB79B7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 w:rsidRPr="00540253">
        <w:rPr>
          <w:rFonts w:ascii="Museo Sans 300" w:hAnsi="Museo Sans 300"/>
          <w:b/>
          <w:bCs/>
        </w:rPr>
        <w:t>Health</w:t>
      </w:r>
      <w:r w:rsidR="006C4F13" w:rsidRPr="00540253">
        <w:rPr>
          <w:rFonts w:ascii="Museo Sans 300" w:hAnsi="Museo Sans 300"/>
          <w:b/>
          <w:bCs/>
        </w:rPr>
        <w:t xml:space="preserve"> policy and management &amp; Psychology</w:t>
      </w:r>
    </w:p>
    <w:p w14:paraId="3E224437" w14:textId="77777777" w:rsidR="008B6F50" w:rsidRPr="00540253" w:rsidRDefault="008B6F50" w:rsidP="008B6F50">
      <w:pPr>
        <w:pStyle w:val="Geenafstand"/>
        <w:ind w:left="1440"/>
        <w:rPr>
          <w:rFonts w:ascii="Museo Sans 300" w:hAnsi="Museo Sans 300"/>
          <w:b/>
          <w:bCs/>
        </w:rPr>
      </w:pPr>
    </w:p>
    <w:p w14:paraId="2856A09F" w14:textId="41869BD6" w:rsidR="004023FA" w:rsidRPr="00540253" w:rsidRDefault="004023FA" w:rsidP="004023FA">
      <w:pPr>
        <w:pStyle w:val="Geenafstand"/>
        <w:rPr>
          <w:rFonts w:ascii="Museo Sans 300" w:hAnsi="Museo Sans 300"/>
          <w:lang w:val="nl-NL"/>
        </w:rPr>
      </w:pPr>
      <w:r w:rsidRPr="00540253">
        <w:rPr>
          <w:rFonts w:ascii="Museo Sans 300" w:hAnsi="Museo Sans 300"/>
          <w:lang w:val="nl-NL"/>
        </w:rPr>
        <w:t>Title:</w:t>
      </w:r>
      <w:r w:rsidR="006C4F13" w:rsidRPr="00540253">
        <w:rPr>
          <w:lang w:val="nl-NL"/>
        </w:rPr>
        <w:t xml:space="preserve"> </w:t>
      </w:r>
      <w:hyperlink r:id="rId6" w:history="1">
        <w:r w:rsidR="006C4F13" w:rsidRPr="00540253">
          <w:rPr>
            <w:rStyle w:val="Hyperlink"/>
            <w:rFonts w:ascii="Museo Sans 300" w:hAnsi="Museo Sans 300"/>
            <w:lang w:val="nl-NL"/>
          </w:rPr>
          <w:t>Ik ben geen man! : waarom zijn er zoveel vrouwen met onverklaarde gezondheidsklachten?</w:t>
        </w:r>
      </w:hyperlink>
    </w:p>
    <w:p w14:paraId="1E5CB09B" w14:textId="01F787AB" w:rsidR="004023FA" w:rsidRPr="00540253" w:rsidRDefault="004023FA" w:rsidP="004023FA">
      <w:pPr>
        <w:pStyle w:val="Geenafstand"/>
        <w:rPr>
          <w:rFonts w:ascii="Museo Sans 300" w:hAnsi="Museo Sans 300"/>
        </w:rPr>
      </w:pPr>
      <w:r w:rsidRPr="00540253">
        <w:rPr>
          <w:rFonts w:ascii="Museo Sans 300" w:hAnsi="Museo Sans 300"/>
        </w:rPr>
        <w:t xml:space="preserve">Author: </w:t>
      </w:r>
      <w:r w:rsidR="00FA6503" w:rsidRPr="00540253">
        <w:rPr>
          <w:rFonts w:ascii="Museo Sans 300" w:hAnsi="Museo Sans 300"/>
        </w:rPr>
        <w:t xml:space="preserve">Mirjam Kaijer (2021) </w:t>
      </w:r>
      <w:r w:rsidR="009F0BB3" w:rsidRPr="00540253">
        <w:rPr>
          <w:rFonts w:ascii="Museo Sans 300" w:hAnsi="Museo Sans 300"/>
        </w:rPr>
        <w:t>–</w:t>
      </w:r>
      <w:r w:rsidR="00FA6503" w:rsidRPr="00540253">
        <w:rPr>
          <w:rFonts w:ascii="Museo Sans 300" w:hAnsi="Museo Sans 300"/>
        </w:rPr>
        <w:t xml:space="preserve"> print</w:t>
      </w:r>
    </w:p>
    <w:p w14:paraId="3ADA66B8" w14:textId="4F622215" w:rsidR="009F0BB3" w:rsidRDefault="009F0BB3" w:rsidP="004023FA">
      <w:pPr>
        <w:pStyle w:val="Geenafstand"/>
        <w:rPr>
          <w:rFonts w:ascii="Museo Sans 300" w:hAnsi="Museo Sans 300"/>
        </w:rPr>
      </w:pPr>
    </w:p>
    <w:p w14:paraId="02C25B92" w14:textId="77777777" w:rsidR="008B6F50" w:rsidRPr="00540253" w:rsidRDefault="008B6F50" w:rsidP="004023FA">
      <w:pPr>
        <w:pStyle w:val="Geenafstand"/>
        <w:rPr>
          <w:rFonts w:ascii="Museo Sans 300" w:hAnsi="Museo Sans 300"/>
        </w:rPr>
      </w:pPr>
    </w:p>
    <w:p w14:paraId="0AA72904" w14:textId="7423DE3B" w:rsidR="004023FA" w:rsidRPr="00540253" w:rsidRDefault="004023FA" w:rsidP="005D3F81">
      <w:pPr>
        <w:pStyle w:val="Geenafstand"/>
        <w:rPr>
          <w:rFonts w:ascii="Museo Sans 300" w:hAnsi="Museo Sans 300"/>
        </w:rPr>
      </w:pPr>
    </w:p>
    <w:p w14:paraId="76574C74" w14:textId="439FD26A" w:rsidR="007709CC" w:rsidRPr="008B6F50" w:rsidRDefault="007709CC" w:rsidP="007709CC">
      <w:pPr>
        <w:pStyle w:val="Geenafstand"/>
        <w:numPr>
          <w:ilvl w:val="0"/>
          <w:numId w:val="1"/>
        </w:numPr>
        <w:rPr>
          <w:rFonts w:ascii="Museo Sans 300" w:hAnsi="Museo Sans 300"/>
        </w:rPr>
      </w:pPr>
      <w:r w:rsidRPr="00540253">
        <w:rPr>
          <w:rFonts w:ascii="Museo Sans 300" w:hAnsi="Museo Sans 300"/>
          <w:b/>
          <w:bCs/>
        </w:rPr>
        <w:t>Law</w:t>
      </w:r>
    </w:p>
    <w:p w14:paraId="6557FD94" w14:textId="77777777" w:rsidR="008B6F50" w:rsidRPr="00540253" w:rsidRDefault="008B6F50" w:rsidP="008B6F50">
      <w:pPr>
        <w:pStyle w:val="Geenafstand"/>
        <w:ind w:left="1440"/>
        <w:rPr>
          <w:rFonts w:ascii="Museo Sans 300" w:hAnsi="Museo Sans 300"/>
        </w:rPr>
      </w:pPr>
    </w:p>
    <w:p w14:paraId="4B14D5AD" w14:textId="34CFE923" w:rsidR="007709CC" w:rsidRPr="00540253" w:rsidRDefault="00C66F86" w:rsidP="00C66F86">
      <w:pPr>
        <w:pStyle w:val="Geenafstand"/>
        <w:rPr>
          <w:rFonts w:ascii="Museo Sans 300" w:hAnsi="Museo Sans 300"/>
          <w:lang w:eastAsia="nl-NL"/>
        </w:rPr>
      </w:pPr>
      <w:r w:rsidRPr="00540253">
        <w:rPr>
          <w:rFonts w:ascii="Museo Sans 300" w:hAnsi="Museo Sans 300"/>
          <w:lang w:eastAsia="nl-NL"/>
        </w:rPr>
        <w:t>Title:</w:t>
      </w:r>
      <w:r w:rsidR="00854721" w:rsidRPr="00540253">
        <w:t xml:space="preserve"> </w:t>
      </w:r>
      <w:hyperlink r:id="rId7" w:history="1">
        <w:r w:rsidR="00854721" w:rsidRPr="00540253">
          <w:rPr>
            <w:rStyle w:val="Hyperlink"/>
            <w:rFonts w:ascii="Museo Sans 300" w:hAnsi="Museo Sans 300"/>
            <w:lang w:eastAsia="nl-NL"/>
          </w:rPr>
          <w:t>Sexual harassment : a reference handbook</w:t>
        </w:r>
      </w:hyperlink>
    </w:p>
    <w:p w14:paraId="55A216A2" w14:textId="0C806B6F" w:rsidR="007709CC" w:rsidRPr="00540253" w:rsidRDefault="00854721" w:rsidP="007709CC">
      <w:pPr>
        <w:pStyle w:val="Geenafstand"/>
        <w:rPr>
          <w:lang w:eastAsia="nl-NL"/>
        </w:rPr>
      </w:pPr>
      <w:r w:rsidRPr="00540253">
        <w:rPr>
          <w:rFonts w:ascii="Museo Sans 300" w:hAnsi="Museo Sans 300"/>
          <w:lang w:eastAsia="nl-NL"/>
        </w:rPr>
        <w:t>Author: Merril D. Smith (2020) – e-book</w:t>
      </w:r>
    </w:p>
    <w:p w14:paraId="402FDA97" w14:textId="77777777" w:rsidR="005D3F81" w:rsidRPr="00540253" w:rsidRDefault="005D3F81" w:rsidP="005D3F81">
      <w:pPr>
        <w:pStyle w:val="Geenafstand"/>
        <w:rPr>
          <w:rFonts w:ascii="Museo Sans 300" w:hAnsi="Museo Sans 300"/>
          <w:b/>
          <w:bCs/>
        </w:rPr>
      </w:pPr>
    </w:p>
    <w:p w14:paraId="63AED574" w14:textId="753F9EA4" w:rsidR="00711054" w:rsidRDefault="00711054" w:rsidP="00711054">
      <w:pPr>
        <w:pStyle w:val="Geenafstand"/>
        <w:rPr>
          <w:rFonts w:ascii="Museo Sans 300" w:hAnsi="Museo Sans 300"/>
        </w:rPr>
      </w:pPr>
    </w:p>
    <w:p w14:paraId="24B5F909" w14:textId="77777777" w:rsidR="008B6F50" w:rsidRPr="00540253" w:rsidRDefault="008B6F50" w:rsidP="00711054">
      <w:pPr>
        <w:pStyle w:val="Geenafstand"/>
        <w:rPr>
          <w:rFonts w:ascii="Museo Sans 300" w:hAnsi="Museo Sans 300"/>
        </w:rPr>
      </w:pPr>
    </w:p>
    <w:p w14:paraId="6CBDC713" w14:textId="7BA80522" w:rsidR="00307674" w:rsidRDefault="00EA6192" w:rsidP="00A070F6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 w:rsidRPr="00540253">
        <w:rPr>
          <w:rFonts w:ascii="Museo Sans 300" w:hAnsi="Museo Sans 300"/>
          <w:b/>
          <w:bCs/>
        </w:rPr>
        <w:t>History</w:t>
      </w:r>
    </w:p>
    <w:p w14:paraId="77D9D88B" w14:textId="77777777" w:rsidR="008B6F50" w:rsidRPr="00A070F6" w:rsidRDefault="008B6F50" w:rsidP="008B6F50">
      <w:pPr>
        <w:pStyle w:val="Geenafstand"/>
        <w:ind w:left="1440"/>
        <w:rPr>
          <w:rFonts w:ascii="Museo Sans 300" w:hAnsi="Museo Sans 300"/>
          <w:b/>
          <w:bCs/>
        </w:rPr>
      </w:pPr>
    </w:p>
    <w:p w14:paraId="72008A85" w14:textId="4B11ED65" w:rsidR="008A0B5B" w:rsidRPr="00540253" w:rsidRDefault="00E63CD3" w:rsidP="008A0B5B">
      <w:pPr>
        <w:pStyle w:val="Geenafstand"/>
        <w:rPr>
          <w:rFonts w:ascii="Museo Sans 300" w:hAnsi="Museo Sans 300"/>
        </w:rPr>
      </w:pPr>
      <w:r w:rsidRPr="00540253">
        <w:rPr>
          <w:rFonts w:ascii="Museo Sans 300" w:hAnsi="Museo Sans 300"/>
        </w:rPr>
        <w:t xml:space="preserve">Title: </w:t>
      </w:r>
      <w:hyperlink r:id="rId8" w:history="1">
        <w:r w:rsidR="008A0B5B" w:rsidRPr="00540253">
          <w:rPr>
            <w:rStyle w:val="Hyperlink"/>
            <w:rFonts w:ascii="Museo Sans 300" w:hAnsi="Museo Sans 300"/>
          </w:rPr>
          <w:t>Women in Historical and Archaeological Video Games</w:t>
        </w:r>
      </w:hyperlink>
    </w:p>
    <w:p w14:paraId="69B485C4" w14:textId="62CB92FC" w:rsidR="00C31A47" w:rsidRPr="00540253" w:rsidRDefault="00852126" w:rsidP="00C31A47">
      <w:pPr>
        <w:pStyle w:val="Geenafstand"/>
        <w:rPr>
          <w:rFonts w:ascii="Museo Sans 300" w:hAnsi="Museo Sans 300"/>
        </w:rPr>
      </w:pPr>
      <w:r w:rsidRPr="00540253">
        <w:rPr>
          <w:rFonts w:ascii="Museo Sans 300" w:hAnsi="Museo Sans 300"/>
        </w:rPr>
        <w:t>Edito</w:t>
      </w:r>
      <w:r w:rsidR="00E63CD3" w:rsidRPr="00540253">
        <w:rPr>
          <w:rFonts w:ascii="Museo Sans 300" w:hAnsi="Museo Sans 300"/>
        </w:rPr>
        <w:t xml:space="preserve">r: </w:t>
      </w:r>
      <w:r w:rsidR="00540253" w:rsidRPr="00540253">
        <w:rPr>
          <w:rFonts w:ascii="Museo Sans 300" w:hAnsi="Museo Sans 300"/>
        </w:rPr>
        <w:t>Jayne Draycott</w:t>
      </w:r>
      <w:r w:rsidR="009D568B" w:rsidRPr="00540253">
        <w:rPr>
          <w:rFonts w:ascii="Museo Sans 300" w:hAnsi="Museo Sans 300"/>
        </w:rPr>
        <w:t xml:space="preserve"> </w:t>
      </w:r>
      <w:r w:rsidR="00E63CD3" w:rsidRPr="00540253">
        <w:rPr>
          <w:rFonts w:ascii="Museo Sans 300" w:hAnsi="Museo Sans 300"/>
        </w:rPr>
        <w:t>(20</w:t>
      </w:r>
      <w:r w:rsidR="009D568B" w:rsidRPr="00540253">
        <w:rPr>
          <w:rFonts w:ascii="Museo Sans 300" w:hAnsi="Museo Sans 300"/>
        </w:rPr>
        <w:t>2</w:t>
      </w:r>
      <w:r w:rsidR="00540253" w:rsidRPr="00540253">
        <w:rPr>
          <w:rFonts w:ascii="Museo Sans 300" w:hAnsi="Museo Sans 300"/>
        </w:rPr>
        <w:t>2</w:t>
      </w:r>
      <w:r w:rsidR="00E63CD3" w:rsidRPr="00540253">
        <w:rPr>
          <w:rFonts w:ascii="Museo Sans 300" w:hAnsi="Museo Sans 300"/>
        </w:rPr>
        <w:t>)</w:t>
      </w:r>
      <w:r w:rsidR="00B15978" w:rsidRPr="00540253">
        <w:rPr>
          <w:rFonts w:ascii="Museo Sans 300" w:hAnsi="Museo Sans 300"/>
        </w:rPr>
        <w:t xml:space="preserve"> </w:t>
      </w:r>
      <w:r w:rsidR="009D568B" w:rsidRPr="00540253">
        <w:rPr>
          <w:rFonts w:ascii="Museo Sans 300" w:hAnsi="Museo Sans 300"/>
        </w:rPr>
        <w:t>–</w:t>
      </w:r>
      <w:r w:rsidR="00B15978" w:rsidRPr="00540253">
        <w:rPr>
          <w:rFonts w:ascii="Museo Sans 300" w:hAnsi="Museo Sans 300"/>
        </w:rPr>
        <w:t xml:space="preserve"> </w:t>
      </w:r>
      <w:r w:rsidR="009D568B" w:rsidRPr="00540253">
        <w:rPr>
          <w:rFonts w:ascii="Museo Sans 300" w:hAnsi="Museo Sans 300"/>
        </w:rPr>
        <w:t>e-book</w:t>
      </w:r>
    </w:p>
    <w:p w14:paraId="1364F182" w14:textId="741F979F" w:rsidR="008A0B5B" w:rsidRDefault="008A0B5B" w:rsidP="00C31A47">
      <w:pPr>
        <w:pStyle w:val="Geenafstand"/>
        <w:rPr>
          <w:rFonts w:ascii="Museo Sans 300" w:hAnsi="Museo Sans 300"/>
          <w:highlight w:val="green"/>
        </w:rPr>
      </w:pPr>
    </w:p>
    <w:p w14:paraId="7B08A84B" w14:textId="77777777" w:rsidR="008B6F50" w:rsidRPr="008A0B5B" w:rsidRDefault="008B6F50" w:rsidP="00C31A47">
      <w:pPr>
        <w:pStyle w:val="Geenafstand"/>
        <w:rPr>
          <w:rFonts w:ascii="Museo Sans 300" w:hAnsi="Museo Sans 300"/>
          <w:highlight w:val="green"/>
        </w:rPr>
      </w:pPr>
    </w:p>
    <w:p w14:paraId="5C457301" w14:textId="63D30FB5" w:rsidR="00083E22" w:rsidRPr="002A5BC4" w:rsidRDefault="00083E22" w:rsidP="00711054">
      <w:pPr>
        <w:pStyle w:val="Geenafstand"/>
        <w:rPr>
          <w:rFonts w:ascii="Museo Sans 300" w:hAnsi="Museo Sans 300"/>
          <w:highlight w:val="green"/>
        </w:rPr>
      </w:pPr>
    </w:p>
    <w:p w14:paraId="13244630" w14:textId="7B553B9D" w:rsidR="00307674" w:rsidRDefault="00E63CD3" w:rsidP="00A070F6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 w:rsidRPr="00FD549C">
        <w:rPr>
          <w:rFonts w:ascii="Museo Sans 300" w:hAnsi="Museo Sans 300"/>
          <w:b/>
          <w:bCs/>
        </w:rPr>
        <w:t>Sociology &amp; public administration</w:t>
      </w:r>
    </w:p>
    <w:p w14:paraId="0FDCDE44" w14:textId="77777777" w:rsidR="008B6F50" w:rsidRPr="00A070F6" w:rsidRDefault="008B6F50" w:rsidP="008B6F50">
      <w:pPr>
        <w:pStyle w:val="Geenafstand"/>
        <w:ind w:left="1440"/>
        <w:rPr>
          <w:rFonts w:ascii="Museo Sans 300" w:hAnsi="Museo Sans 300"/>
          <w:b/>
          <w:bCs/>
        </w:rPr>
      </w:pPr>
    </w:p>
    <w:p w14:paraId="49603570" w14:textId="77777777" w:rsidR="00B75B0E" w:rsidRPr="00B75B0E" w:rsidRDefault="00331980" w:rsidP="00B75B0E">
      <w:pPr>
        <w:pStyle w:val="Geenafstand"/>
        <w:rPr>
          <w:rStyle w:val="Hyperlink"/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r w:rsidR="00B75B0E" w:rsidRPr="00B75B0E">
        <w:rPr>
          <w:rFonts w:ascii="Museo Sans 300" w:hAnsi="Museo Sans 300"/>
        </w:rPr>
        <w:fldChar w:fldCharType="begin"/>
      </w:r>
      <w:r w:rsidR="00B75B0E" w:rsidRPr="00B75B0E">
        <w:rPr>
          <w:rFonts w:ascii="Museo Sans 300" w:hAnsi="Museo Sans 300"/>
        </w:rPr>
        <w:instrText xml:space="preserve"> HYPERLINK "https://eur.on.worldcat.org/oclc/896850595" </w:instrText>
      </w:r>
      <w:r w:rsidR="00B75B0E" w:rsidRPr="00B75B0E">
        <w:rPr>
          <w:rFonts w:ascii="Museo Sans 300" w:hAnsi="Museo Sans 300"/>
        </w:rPr>
      </w:r>
      <w:r w:rsidR="00B75B0E" w:rsidRPr="00B75B0E">
        <w:rPr>
          <w:rFonts w:ascii="Museo Sans 300" w:hAnsi="Museo Sans 300"/>
        </w:rPr>
        <w:fldChar w:fldCharType="separate"/>
      </w:r>
      <w:r w:rsidR="00B75B0E" w:rsidRPr="00B75B0E">
        <w:rPr>
          <w:rStyle w:val="Hyperlink"/>
          <w:rFonts w:ascii="Museo Sans 300" w:hAnsi="Museo Sans 300"/>
        </w:rPr>
        <w:t>Muddying the waters : coauthoring feminisms across scholarship and activism</w:t>
      </w:r>
    </w:p>
    <w:p w14:paraId="35F92506" w14:textId="78FD15A2" w:rsidR="00331980" w:rsidRDefault="00B75B0E" w:rsidP="00B75B0E">
      <w:pPr>
        <w:pStyle w:val="Geenafstand"/>
        <w:rPr>
          <w:rFonts w:ascii="Museo Sans 300" w:hAnsi="Museo Sans 300"/>
        </w:rPr>
      </w:pPr>
      <w:r w:rsidRPr="00B75B0E">
        <w:rPr>
          <w:rFonts w:ascii="Museo Sans 300" w:hAnsi="Museo Sans 300"/>
        </w:rPr>
        <w:fldChar w:fldCharType="end"/>
      </w:r>
      <w:r>
        <w:rPr>
          <w:rFonts w:ascii="Museo Sans 300" w:hAnsi="Museo Sans 300"/>
        </w:rPr>
        <w:t>Author: Richa Nagar</w:t>
      </w:r>
    </w:p>
    <w:p w14:paraId="6319F9E7" w14:textId="77777777" w:rsidR="00331980" w:rsidRDefault="00331980" w:rsidP="00094CD9">
      <w:pPr>
        <w:pStyle w:val="Geenafstand"/>
        <w:rPr>
          <w:rFonts w:ascii="Museo Sans 300" w:hAnsi="Museo Sans 300"/>
        </w:rPr>
      </w:pPr>
    </w:p>
    <w:p w14:paraId="6AB5F870" w14:textId="320E2123" w:rsidR="00094CD9" w:rsidRPr="00A070F6" w:rsidRDefault="00094CD9" w:rsidP="00094CD9">
      <w:pPr>
        <w:pStyle w:val="Geenafstand"/>
        <w:rPr>
          <w:rStyle w:val="Hyperlink"/>
          <w:rFonts w:ascii="Museo Sans 300" w:hAnsi="Museo Sans 300"/>
          <w:lang w:val="en-GB"/>
        </w:rPr>
      </w:pPr>
      <w:r w:rsidRPr="00A070F6">
        <w:rPr>
          <w:rFonts w:ascii="Museo Sans 300" w:hAnsi="Museo Sans 300"/>
        </w:rPr>
        <w:t xml:space="preserve">Title: </w:t>
      </w:r>
      <w:r w:rsidRPr="00A070F6">
        <w:rPr>
          <w:rFonts w:ascii="Museo Sans 300" w:hAnsi="Museo Sans 300"/>
          <w:lang w:val="en-GB"/>
        </w:rPr>
        <w:fldChar w:fldCharType="begin"/>
      </w:r>
      <w:r w:rsidRPr="00A070F6">
        <w:rPr>
          <w:rFonts w:ascii="Museo Sans 300" w:hAnsi="Museo Sans 300"/>
          <w:lang w:val="en-GB"/>
        </w:rPr>
        <w:instrText xml:space="preserve"> HYPERLINK "https://eur.on.worldcat.org/oclc/1139028625" </w:instrText>
      </w:r>
      <w:r w:rsidRPr="00A070F6">
        <w:rPr>
          <w:rFonts w:ascii="Museo Sans 300" w:hAnsi="Museo Sans 300"/>
          <w:lang w:val="en-GB"/>
        </w:rPr>
      </w:r>
      <w:r w:rsidRPr="00A070F6">
        <w:rPr>
          <w:rFonts w:ascii="Museo Sans 300" w:hAnsi="Museo Sans 300"/>
          <w:lang w:val="en-GB"/>
        </w:rPr>
        <w:fldChar w:fldCharType="separate"/>
      </w:r>
      <w:r w:rsidRPr="00A070F6">
        <w:rPr>
          <w:rStyle w:val="Hyperlink"/>
          <w:rFonts w:ascii="Museo Sans 300" w:hAnsi="Museo Sans 300"/>
          <w:lang w:val="en-GB"/>
        </w:rPr>
        <w:t>Presumed incompetent II : race, class, power, and resistance of women in academia</w:t>
      </w:r>
    </w:p>
    <w:p w14:paraId="6208C76A" w14:textId="10628320" w:rsidR="00094CD9" w:rsidRPr="00A070F6" w:rsidRDefault="00094CD9" w:rsidP="00094CD9">
      <w:pPr>
        <w:pStyle w:val="Geenafstand"/>
        <w:rPr>
          <w:rFonts w:ascii="Museo Sans 300" w:hAnsi="Museo Sans 300"/>
          <w:lang w:val="en-GB"/>
        </w:rPr>
      </w:pPr>
      <w:r w:rsidRPr="00A070F6">
        <w:rPr>
          <w:rFonts w:ascii="Museo Sans 300" w:hAnsi="Museo Sans 300"/>
        </w:rPr>
        <w:fldChar w:fldCharType="end"/>
      </w:r>
      <w:r w:rsidR="00917285" w:rsidRPr="00A070F6">
        <w:rPr>
          <w:rFonts w:ascii="Museo Sans 300" w:hAnsi="Museo Sans 300"/>
          <w:lang w:val="en-GB"/>
        </w:rPr>
        <w:t>Editor</w:t>
      </w:r>
      <w:r w:rsidRPr="00A070F6">
        <w:rPr>
          <w:rFonts w:ascii="Museo Sans 300" w:hAnsi="Museo Sans 300"/>
          <w:lang w:val="en-GB"/>
        </w:rPr>
        <w:t>: Yolanda F</w:t>
      </w:r>
      <w:r w:rsidR="00BA5750" w:rsidRPr="00A070F6">
        <w:rPr>
          <w:rFonts w:ascii="Museo Sans 300" w:hAnsi="Museo Sans 300"/>
          <w:lang w:val="en-GB"/>
        </w:rPr>
        <w:t>.</w:t>
      </w:r>
      <w:r w:rsidRPr="00A070F6">
        <w:rPr>
          <w:rFonts w:ascii="Museo Sans 300" w:hAnsi="Museo Sans 300"/>
          <w:lang w:val="en-GB"/>
        </w:rPr>
        <w:t xml:space="preserve"> Niemann, Gabriella Gutiérrez y Muhs, Carmen G. Gonzalez (2020) – e-book</w:t>
      </w:r>
    </w:p>
    <w:p w14:paraId="2E4D2F81" w14:textId="62242946" w:rsidR="00BA5750" w:rsidRPr="00A070F6" w:rsidRDefault="00BA5750" w:rsidP="00094CD9">
      <w:pPr>
        <w:pStyle w:val="Geenafstand"/>
        <w:rPr>
          <w:rFonts w:ascii="Museo Sans 300" w:hAnsi="Museo Sans 300"/>
          <w:lang w:val="en-GB"/>
        </w:rPr>
      </w:pPr>
    </w:p>
    <w:p w14:paraId="2050523A" w14:textId="3D4072A2" w:rsidR="00BA5750" w:rsidRPr="00A070F6" w:rsidRDefault="006B6D77" w:rsidP="00094CD9">
      <w:pPr>
        <w:pStyle w:val="Geenafstand"/>
        <w:rPr>
          <w:rFonts w:ascii="Museo Sans 300" w:hAnsi="Museo Sans 300"/>
          <w:lang w:val="en-GB"/>
        </w:rPr>
      </w:pPr>
      <w:r w:rsidRPr="00A070F6">
        <w:rPr>
          <w:rFonts w:ascii="Museo Sans 300" w:hAnsi="Museo Sans 300"/>
          <w:lang w:val="en-GB"/>
        </w:rPr>
        <w:t xml:space="preserve">Title: </w:t>
      </w:r>
      <w:hyperlink r:id="rId9" w:history="1">
        <w:r w:rsidR="00331980" w:rsidRPr="00A070F6">
          <w:rPr>
            <w:rStyle w:val="Hyperlink"/>
            <w:rFonts w:ascii="Museo Sans 300" w:hAnsi="Museo Sans 300"/>
            <w:lang w:val="en-GB"/>
          </w:rPr>
          <w:t>Sex, gender and disability in Nepal : marginalized narratives and policy reform</w:t>
        </w:r>
      </w:hyperlink>
    </w:p>
    <w:p w14:paraId="78D191A3" w14:textId="6A8E001C" w:rsidR="00331980" w:rsidRPr="00A070F6" w:rsidRDefault="00331980" w:rsidP="00094CD9">
      <w:pPr>
        <w:pStyle w:val="Geenafstand"/>
        <w:rPr>
          <w:rFonts w:ascii="Museo Sans 300" w:hAnsi="Museo Sans 300"/>
          <w:lang w:val="en-GB"/>
        </w:rPr>
      </w:pPr>
      <w:r w:rsidRPr="00A070F6">
        <w:rPr>
          <w:rFonts w:ascii="Museo Sans 300" w:hAnsi="Museo Sans 300"/>
          <w:lang w:val="en-GB"/>
        </w:rPr>
        <w:t>Author: Tulasi Acharya (2020) – e-book</w:t>
      </w:r>
    </w:p>
    <w:p w14:paraId="44177413" w14:textId="12E5E8BF" w:rsidR="006B7183" w:rsidRPr="00A070F6" w:rsidRDefault="006B7183" w:rsidP="00A37B51">
      <w:pPr>
        <w:pStyle w:val="Geenafstand"/>
        <w:rPr>
          <w:rFonts w:ascii="Museo Sans 300" w:hAnsi="Museo Sans 300"/>
        </w:rPr>
      </w:pPr>
    </w:p>
    <w:p w14:paraId="47CA7334" w14:textId="162D3711" w:rsidR="00020ABA" w:rsidRDefault="00020ABA" w:rsidP="00020ABA">
      <w:pPr>
        <w:pStyle w:val="Geenafstand"/>
        <w:rPr>
          <w:rFonts w:ascii="Museo Sans 300" w:hAnsi="Museo Sans 300"/>
        </w:rPr>
      </w:pPr>
    </w:p>
    <w:p w14:paraId="5FA6375A" w14:textId="77777777" w:rsidR="008B6F50" w:rsidRPr="00A070F6" w:rsidRDefault="008B6F50" w:rsidP="00020ABA">
      <w:pPr>
        <w:pStyle w:val="Geenafstand"/>
        <w:rPr>
          <w:rFonts w:ascii="Museo Sans 300" w:hAnsi="Museo Sans 300"/>
        </w:rPr>
      </w:pPr>
    </w:p>
    <w:p w14:paraId="1FC7616E" w14:textId="27477D4B" w:rsidR="00797785" w:rsidRDefault="006647DF" w:rsidP="00797785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 w:rsidRPr="00A070F6">
        <w:rPr>
          <w:rFonts w:ascii="Museo Sans 300" w:hAnsi="Museo Sans 300"/>
          <w:b/>
          <w:bCs/>
        </w:rPr>
        <w:t>General, other</w:t>
      </w:r>
    </w:p>
    <w:p w14:paraId="7C9E6EA0" w14:textId="77777777" w:rsidR="008B6F50" w:rsidRPr="00A070F6" w:rsidRDefault="008B6F50" w:rsidP="008B6F50">
      <w:pPr>
        <w:pStyle w:val="Geenafstand"/>
        <w:ind w:left="1440"/>
        <w:rPr>
          <w:rFonts w:ascii="Museo Sans 300" w:hAnsi="Museo Sans 300"/>
          <w:b/>
          <w:bCs/>
        </w:rPr>
      </w:pPr>
    </w:p>
    <w:p w14:paraId="5FB2E6E8" w14:textId="65CC782C" w:rsidR="00C47992" w:rsidRPr="00A070F6" w:rsidRDefault="00540253" w:rsidP="00540253">
      <w:pPr>
        <w:pStyle w:val="Geenafstand"/>
        <w:rPr>
          <w:rStyle w:val="Hyperlink"/>
          <w:rFonts w:ascii="Museo Sans 300" w:eastAsia="Times New Roman" w:hAnsi="Museo Sans 300" w:cstheme="minorHAnsi"/>
          <w:lang w:eastAsia="nl-NL"/>
        </w:rPr>
      </w:pPr>
      <w:r w:rsidRPr="00A070F6">
        <w:rPr>
          <w:rFonts w:ascii="Museo Sans 300" w:hAnsi="Museo Sans 300"/>
        </w:rPr>
        <w:t xml:space="preserve">Title: </w:t>
      </w:r>
      <w:r w:rsidR="00C47992" w:rsidRPr="00A070F6">
        <w:rPr>
          <w:rFonts w:ascii="Museo Sans 300" w:hAnsi="Museo Sans 300"/>
        </w:rPr>
        <w:fldChar w:fldCharType="begin"/>
      </w:r>
      <w:r w:rsidR="00C47992" w:rsidRPr="00A070F6">
        <w:rPr>
          <w:rFonts w:ascii="Museo Sans 300" w:hAnsi="Museo Sans 300"/>
        </w:rPr>
        <w:instrText xml:space="preserve"> HYPERLINK "https://eur.on.worldcat.org/oclc/930100545" </w:instrText>
      </w:r>
      <w:r w:rsidR="00C47992" w:rsidRPr="00A070F6">
        <w:rPr>
          <w:rFonts w:ascii="Museo Sans 300" w:hAnsi="Museo Sans 300"/>
        </w:rPr>
      </w:r>
      <w:r w:rsidR="00C47992" w:rsidRPr="00A070F6">
        <w:rPr>
          <w:rFonts w:ascii="Museo Sans 300" w:hAnsi="Museo Sans 300"/>
        </w:rPr>
        <w:fldChar w:fldCharType="separate"/>
      </w:r>
      <w:r w:rsidR="00C47992" w:rsidRPr="00A070F6">
        <w:rPr>
          <w:rStyle w:val="Hyperlink"/>
          <w:rFonts w:ascii="Museo Sans 300" w:eastAsia="Times New Roman" w:hAnsi="Museo Sans 300" w:cstheme="minorHAnsi"/>
        </w:rPr>
        <w:t>The Oxford handbook of feminist theory</w:t>
      </w:r>
    </w:p>
    <w:p w14:paraId="0BE8BEC0" w14:textId="77E86BC1" w:rsidR="001C56CB" w:rsidRDefault="00C47992" w:rsidP="008B6F50">
      <w:pPr>
        <w:pStyle w:val="Geenafstand"/>
        <w:rPr>
          <w:rFonts w:ascii="Museo Sans 300" w:hAnsi="Museo Sans 300"/>
          <w:highlight w:val="yellow"/>
        </w:rPr>
      </w:pPr>
      <w:r w:rsidRPr="00A070F6">
        <w:rPr>
          <w:rFonts w:ascii="Museo Sans 300" w:hAnsi="Museo Sans 300"/>
        </w:rPr>
        <w:fldChar w:fldCharType="end"/>
      </w:r>
      <w:r w:rsidR="00540253" w:rsidRPr="00A070F6">
        <w:rPr>
          <w:rFonts w:ascii="Museo Sans 300" w:hAnsi="Museo Sans 300"/>
        </w:rPr>
        <w:t xml:space="preserve">Editor: </w:t>
      </w:r>
      <w:r w:rsidRPr="00A070F6">
        <w:rPr>
          <w:rFonts w:ascii="Museo Sans 300" w:hAnsi="Museo Sans 300"/>
        </w:rPr>
        <w:t>Lisa Jane Disch</w:t>
      </w:r>
      <w:r w:rsidR="00540253" w:rsidRPr="00A070F6">
        <w:rPr>
          <w:rFonts w:ascii="Museo Sans 300" w:hAnsi="Museo Sans 300"/>
        </w:rPr>
        <w:t xml:space="preserve"> &amp; </w:t>
      </w:r>
      <w:r w:rsidRPr="00A070F6">
        <w:rPr>
          <w:rFonts w:ascii="Museo Sans 300" w:hAnsi="Museo Sans 300"/>
        </w:rPr>
        <w:t xml:space="preserve">M. E. Hawkesworth </w:t>
      </w:r>
      <w:r w:rsidR="00540253" w:rsidRPr="00A070F6">
        <w:rPr>
          <w:rFonts w:ascii="Museo Sans 300" w:hAnsi="Museo Sans 300"/>
        </w:rPr>
        <w:t>(</w:t>
      </w:r>
      <w:r w:rsidR="00A070F6" w:rsidRPr="00A070F6">
        <w:rPr>
          <w:rFonts w:ascii="Museo Sans 300" w:hAnsi="Museo Sans 300"/>
        </w:rPr>
        <w:t>2016) – e-book</w:t>
      </w:r>
    </w:p>
    <w:p w14:paraId="5A10AE89" w14:textId="77777777" w:rsidR="00361DD4" w:rsidRDefault="00361DD4">
      <w:pPr>
        <w:rPr>
          <w:rFonts w:ascii="Museo Sans 300" w:hAnsi="Museo Sans 300"/>
          <w:highlight w:val="yellow"/>
        </w:rPr>
      </w:pPr>
    </w:p>
    <w:p w14:paraId="0E12D146" w14:textId="542CE9C3" w:rsidR="00E63CD3" w:rsidRPr="00334ABD" w:rsidRDefault="00E63CD3">
      <w:pPr>
        <w:rPr>
          <w:rFonts w:ascii="Museo Sans 300" w:hAnsi="Museo Sans 300"/>
          <w:highlight w:val="yellow"/>
        </w:rPr>
      </w:pPr>
      <w:r w:rsidRPr="00334ABD">
        <w:rPr>
          <w:rFonts w:ascii="Museo Sans 300" w:hAnsi="Museo Sans 300"/>
          <w:highlight w:val="yellow"/>
        </w:rPr>
        <w:br w:type="page"/>
      </w:r>
    </w:p>
    <w:p w14:paraId="08715D1A" w14:textId="36E1B365" w:rsidR="00711054" w:rsidRDefault="00711054" w:rsidP="00711054">
      <w:pPr>
        <w:pStyle w:val="Geenafstand"/>
        <w:rPr>
          <w:rFonts w:ascii="Museo Sans 300" w:hAnsi="Museo Sans 300"/>
        </w:rPr>
      </w:pPr>
      <w:r w:rsidRPr="00711054">
        <w:rPr>
          <w:rFonts w:ascii="Museo Sans 300" w:hAnsi="Museo Sans 300"/>
          <w:highlight w:val="yellow"/>
        </w:rPr>
        <w:lastRenderedPageBreak/>
        <w:t xml:space="preserve">Diversity, Inclusion &amp; Social Justice: </w:t>
      </w:r>
      <w:r w:rsidR="001921DC">
        <w:rPr>
          <w:rFonts w:ascii="Museo Sans 300" w:hAnsi="Museo Sans 300"/>
          <w:highlight w:val="yellow"/>
        </w:rPr>
        <w:t>M</w:t>
      </w:r>
      <w:r w:rsidR="00EA4CA7" w:rsidRPr="00EA4CA7">
        <w:rPr>
          <w:rFonts w:ascii="Museo Sans 300" w:hAnsi="Museo Sans 300"/>
          <w:highlight w:val="yellow"/>
        </w:rPr>
        <w:t>ental Health</w:t>
      </w:r>
      <w:r w:rsidR="006564E5">
        <w:rPr>
          <w:rFonts w:ascii="Museo Sans 300" w:hAnsi="Museo Sans 300"/>
          <w:highlight w:val="yellow"/>
        </w:rPr>
        <w:t xml:space="preserve"> and </w:t>
      </w:r>
      <w:r w:rsidR="002D1F15">
        <w:rPr>
          <w:rFonts w:ascii="Museo Sans 300" w:hAnsi="Museo Sans 300"/>
          <w:highlight w:val="yellow"/>
        </w:rPr>
        <w:t>N</w:t>
      </w:r>
      <w:r w:rsidR="006564E5">
        <w:rPr>
          <w:rFonts w:ascii="Museo Sans 300" w:hAnsi="Museo Sans 300"/>
          <w:highlight w:val="yellow"/>
        </w:rPr>
        <w:t>eurodiversity</w:t>
      </w:r>
      <w:r w:rsidRPr="00EA4CA7">
        <w:rPr>
          <w:rFonts w:ascii="Museo Sans 300" w:hAnsi="Museo Sans 300"/>
          <w:highlight w:val="yellow"/>
        </w:rPr>
        <w:t xml:space="preserve"> | </w:t>
      </w:r>
      <w:r w:rsidR="00BC759A" w:rsidRPr="00EA4CA7">
        <w:rPr>
          <w:rFonts w:ascii="Museo Sans 300" w:hAnsi="Museo Sans 300"/>
          <w:highlight w:val="yellow"/>
        </w:rPr>
        <w:t>Autumn 2022</w:t>
      </w:r>
    </w:p>
    <w:p w14:paraId="39474360" w14:textId="33EB1ECA" w:rsidR="00711054" w:rsidRDefault="00711054" w:rsidP="00711054">
      <w:pPr>
        <w:pStyle w:val="Geenafstand"/>
        <w:rPr>
          <w:rFonts w:ascii="Museo Sans 300" w:hAnsi="Museo Sans 300"/>
        </w:rPr>
      </w:pPr>
    </w:p>
    <w:p w14:paraId="1F11B71D" w14:textId="6506DBCC" w:rsidR="00A96CE0" w:rsidRDefault="00A96CE0" w:rsidP="008607F0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>
        <w:rPr>
          <w:rFonts w:ascii="Museo Sans 300" w:hAnsi="Museo Sans 300"/>
          <w:b/>
          <w:bCs/>
        </w:rPr>
        <w:t>Business &amp; Economics</w:t>
      </w:r>
    </w:p>
    <w:p w14:paraId="532AFBB2" w14:textId="77777777" w:rsidR="008B6F50" w:rsidRDefault="008B6F50" w:rsidP="008B6F50">
      <w:pPr>
        <w:pStyle w:val="Geenafstand"/>
        <w:ind w:left="1440"/>
        <w:rPr>
          <w:rFonts w:ascii="Museo Sans 300" w:hAnsi="Museo Sans 300"/>
          <w:b/>
          <w:bCs/>
        </w:rPr>
      </w:pPr>
    </w:p>
    <w:p w14:paraId="5AC6EE01" w14:textId="562A045F" w:rsidR="00A96CE0" w:rsidRPr="000A3BB3" w:rsidRDefault="000A3BB3" w:rsidP="000A3BB3">
      <w:pPr>
        <w:pStyle w:val="Geenafstand"/>
        <w:rPr>
          <w:rFonts w:ascii="Museo Sans 300" w:hAnsi="Museo Sans 300"/>
        </w:rPr>
      </w:pPr>
      <w:r w:rsidRPr="000A3BB3">
        <w:rPr>
          <w:rFonts w:ascii="Museo Sans 300" w:hAnsi="Museo Sans 300"/>
        </w:rPr>
        <w:t xml:space="preserve">Title: </w:t>
      </w:r>
      <w:hyperlink r:id="rId10" w:history="1">
        <w:r w:rsidR="00A96CE0" w:rsidRPr="00237904">
          <w:rPr>
            <w:rStyle w:val="Hyperlink"/>
            <w:rFonts w:ascii="Museo Sans 300" w:hAnsi="Museo Sans 300"/>
          </w:rPr>
          <w:t>The neurodiverse workplace : an employer's guide to managing and working with neurodivergent employees, clients and customers</w:t>
        </w:r>
      </w:hyperlink>
    </w:p>
    <w:p w14:paraId="171F614F" w14:textId="3997CCCE" w:rsidR="000A3BB3" w:rsidRPr="000A3BB3" w:rsidRDefault="000A3BB3" w:rsidP="000A3BB3">
      <w:pPr>
        <w:pStyle w:val="Geenafstand"/>
        <w:rPr>
          <w:rFonts w:ascii="Museo Sans 300" w:hAnsi="Museo Sans 300"/>
        </w:rPr>
      </w:pPr>
      <w:r w:rsidRPr="000A3BB3">
        <w:rPr>
          <w:rFonts w:ascii="Museo Sans 300" w:hAnsi="Museo Sans 300"/>
        </w:rPr>
        <w:t>Author:</w:t>
      </w:r>
      <w:r>
        <w:rPr>
          <w:rFonts w:ascii="Museo Sans 300" w:hAnsi="Museo Sans 300"/>
        </w:rPr>
        <w:t xml:space="preserve"> </w:t>
      </w:r>
      <w:r w:rsidR="00C77DFE" w:rsidRPr="00C77DFE">
        <w:rPr>
          <w:rFonts w:ascii="Museo Sans 300" w:hAnsi="Museo Sans 300"/>
        </w:rPr>
        <w:t>Victoria Honeybourne</w:t>
      </w:r>
      <w:r w:rsidR="00C77DFE">
        <w:rPr>
          <w:rFonts w:ascii="Museo Sans 300" w:hAnsi="Museo Sans 300"/>
        </w:rPr>
        <w:t xml:space="preserve"> (2019) e-book</w:t>
      </w:r>
    </w:p>
    <w:p w14:paraId="43790873" w14:textId="621F379E" w:rsidR="00A96CE0" w:rsidRDefault="00A96CE0" w:rsidP="00A96CE0">
      <w:pPr>
        <w:pStyle w:val="Geenafstand"/>
        <w:rPr>
          <w:rFonts w:ascii="Museo Sans 300" w:hAnsi="Museo Sans 300"/>
          <w:b/>
          <w:bCs/>
        </w:rPr>
      </w:pPr>
    </w:p>
    <w:p w14:paraId="62A5A4A1" w14:textId="2A7ACD7D" w:rsidR="00A96CE0" w:rsidRDefault="00A96CE0" w:rsidP="00A96CE0">
      <w:pPr>
        <w:pStyle w:val="Geenafstand"/>
        <w:rPr>
          <w:rFonts w:ascii="Museo Sans 300" w:hAnsi="Museo Sans 300"/>
          <w:b/>
          <w:bCs/>
        </w:rPr>
      </w:pPr>
    </w:p>
    <w:p w14:paraId="442A1059" w14:textId="77777777" w:rsidR="008B6F50" w:rsidRDefault="008B6F50" w:rsidP="00A96CE0">
      <w:pPr>
        <w:pStyle w:val="Geenafstand"/>
        <w:rPr>
          <w:rFonts w:ascii="Museo Sans 300" w:hAnsi="Museo Sans 300"/>
          <w:b/>
          <w:bCs/>
        </w:rPr>
      </w:pPr>
    </w:p>
    <w:p w14:paraId="7FFBB1D8" w14:textId="3306CCA8" w:rsidR="008607F0" w:rsidRDefault="008607F0" w:rsidP="008607F0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 w:rsidRPr="002720D5">
        <w:rPr>
          <w:rFonts w:ascii="Museo Sans 300" w:hAnsi="Museo Sans 300"/>
          <w:b/>
          <w:bCs/>
        </w:rPr>
        <w:t>Health policy and management &amp; Psychology</w:t>
      </w:r>
    </w:p>
    <w:p w14:paraId="26E61F93" w14:textId="77777777" w:rsidR="008B6F50" w:rsidRPr="002720D5" w:rsidRDefault="008B6F50" w:rsidP="008B6F50">
      <w:pPr>
        <w:pStyle w:val="Geenafstand"/>
        <w:ind w:left="1440"/>
        <w:rPr>
          <w:rFonts w:ascii="Museo Sans 300" w:hAnsi="Museo Sans 300"/>
          <w:b/>
          <w:bCs/>
        </w:rPr>
      </w:pPr>
    </w:p>
    <w:p w14:paraId="37B93759" w14:textId="387B3638" w:rsidR="00B62AAF" w:rsidRDefault="00B62AAF" w:rsidP="00B62AAF">
      <w:pPr>
        <w:pStyle w:val="Geenafstand"/>
        <w:rPr>
          <w:rFonts w:ascii="Museo Sans 300" w:hAnsi="Museo Sans 300"/>
        </w:rPr>
      </w:pPr>
      <w:r w:rsidRPr="00B62AAF">
        <w:rPr>
          <w:rFonts w:ascii="Museo Sans 300" w:hAnsi="Museo Sans 300"/>
        </w:rPr>
        <w:t>Title:</w:t>
      </w:r>
      <w:r>
        <w:rPr>
          <w:rFonts w:ascii="Museo Sans 300" w:hAnsi="Museo Sans 300"/>
        </w:rPr>
        <w:t xml:space="preserve"> </w:t>
      </w:r>
      <w:hyperlink r:id="rId11" w:history="1">
        <w:r w:rsidRPr="00277F3E">
          <w:rPr>
            <w:rStyle w:val="Hyperlink"/>
            <w:rFonts w:ascii="Museo Sans 300" w:hAnsi="Museo Sans 300"/>
          </w:rPr>
          <w:t>ADHD in adolescents : a comprehensive guide</w:t>
        </w:r>
      </w:hyperlink>
    </w:p>
    <w:p w14:paraId="23389D87" w14:textId="27B77D49" w:rsidR="00B62AAF" w:rsidRPr="00B62AAF" w:rsidRDefault="00D77128" w:rsidP="00B62AAF">
      <w:pPr>
        <w:pStyle w:val="Geenafstand"/>
        <w:rPr>
          <w:rFonts w:ascii="Museo Sans 300" w:hAnsi="Museo Sans 300"/>
        </w:rPr>
      </w:pPr>
      <w:r>
        <w:rPr>
          <w:rFonts w:ascii="Museo Sans 300" w:hAnsi="Museo Sans 300"/>
        </w:rPr>
        <w:t>Editor</w:t>
      </w:r>
      <w:r w:rsidR="00B62AAF">
        <w:rPr>
          <w:rFonts w:ascii="Museo Sans 300" w:hAnsi="Museo Sans 300"/>
        </w:rPr>
        <w:t xml:space="preserve">: </w:t>
      </w:r>
      <w:r w:rsidR="00C91AAA" w:rsidRPr="00C91AAA">
        <w:rPr>
          <w:rFonts w:ascii="Museo Sans 300" w:hAnsi="Museo Sans 300"/>
        </w:rPr>
        <w:t>Alison D Schonwald</w:t>
      </w:r>
      <w:r w:rsidR="00C91AAA">
        <w:rPr>
          <w:rFonts w:ascii="Museo Sans 300" w:hAnsi="Museo Sans 300"/>
        </w:rPr>
        <w:t xml:space="preserve"> (2000) – e-book</w:t>
      </w:r>
    </w:p>
    <w:p w14:paraId="4B945E2F" w14:textId="77777777" w:rsidR="00B62AAF" w:rsidRPr="002720D5" w:rsidRDefault="00B62AAF" w:rsidP="00B62AAF">
      <w:pPr>
        <w:pStyle w:val="Geenafstand"/>
        <w:rPr>
          <w:rFonts w:ascii="Museo Sans 300" w:hAnsi="Museo Sans 300"/>
          <w:b/>
          <w:bCs/>
        </w:rPr>
      </w:pPr>
    </w:p>
    <w:p w14:paraId="13C9B845" w14:textId="387EC904" w:rsidR="008607F0" w:rsidRPr="002720D5" w:rsidRDefault="008607F0" w:rsidP="008607F0">
      <w:pPr>
        <w:pStyle w:val="Geenafstand"/>
        <w:rPr>
          <w:rFonts w:ascii="Museo Sans 300" w:hAnsi="Museo Sans 300"/>
          <w:lang w:val="nl-NL"/>
        </w:rPr>
      </w:pPr>
      <w:r w:rsidRPr="002720D5">
        <w:rPr>
          <w:rFonts w:ascii="Museo Sans 300" w:hAnsi="Museo Sans 300"/>
          <w:lang w:val="nl-NL"/>
        </w:rPr>
        <w:t>Title:</w:t>
      </w:r>
      <w:r w:rsidR="00EA112E">
        <w:rPr>
          <w:rFonts w:ascii="Museo Sans 300" w:hAnsi="Museo Sans 300"/>
          <w:lang w:val="nl-NL"/>
        </w:rPr>
        <w:t xml:space="preserve"> </w:t>
      </w:r>
      <w:hyperlink r:id="rId12" w:history="1">
        <w:r w:rsidR="00EA112E" w:rsidRPr="00EC08F5">
          <w:rPr>
            <w:rStyle w:val="Hyperlink"/>
            <w:rFonts w:ascii="Museo Sans 300" w:hAnsi="Museo Sans 300"/>
            <w:lang w:val="nl-NL"/>
          </w:rPr>
          <w:t>Kop vol gruis</w:t>
        </w:r>
      </w:hyperlink>
      <w:r w:rsidRPr="002720D5">
        <w:rPr>
          <w:lang w:val="nl-NL"/>
        </w:rPr>
        <w:t xml:space="preserve"> </w:t>
      </w:r>
    </w:p>
    <w:p w14:paraId="3CAEE3BE" w14:textId="22AFB07E" w:rsidR="008607F0" w:rsidRDefault="008607F0" w:rsidP="008607F0">
      <w:pPr>
        <w:pStyle w:val="Geenafstand"/>
        <w:rPr>
          <w:rFonts w:ascii="Museo Sans 300" w:hAnsi="Museo Sans 300"/>
          <w:lang w:val="nl-NL"/>
        </w:rPr>
      </w:pPr>
      <w:r w:rsidRPr="00B62AAF">
        <w:rPr>
          <w:rFonts w:ascii="Museo Sans 300" w:hAnsi="Museo Sans 300"/>
          <w:lang w:val="nl-NL"/>
        </w:rPr>
        <w:t xml:space="preserve">Author: </w:t>
      </w:r>
      <w:r w:rsidR="00EA112E" w:rsidRPr="00B62AAF">
        <w:rPr>
          <w:rFonts w:ascii="Museo Sans 300" w:hAnsi="Museo Sans 300"/>
          <w:lang w:val="nl-NL"/>
        </w:rPr>
        <w:t xml:space="preserve">Erik Wouters </w:t>
      </w:r>
      <w:r w:rsidRPr="00B62AAF">
        <w:rPr>
          <w:rFonts w:ascii="Museo Sans 300" w:hAnsi="Museo Sans 300"/>
          <w:lang w:val="nl-NL"/>
        </w:rPr>
        <w:t>(202</w:t>
      </w:r>
      <w:r w:rsidR="00EA112E" w:rsidRPr="00B62AAF">
        <w:rPr>
          <w:rFonts w:ascii="Museo Sans 300" w:hAnsi="Museo Sans 300"/>
          <w:lang w:val="nl-NL"/>
        </w:rPr>
        <w:t>2</w:t>
      </w:r>
      <w:r w:rsidRPr="00B62AAF">
        <w:rPr>
          <w:rFonts w:ascii="Museo Sans 300" w:hAnsi="Museo Sans 300"/>
          <w:lang w:val="nl-NL"/>
        </w:rPr>
        <w:t xml:space="preserve">) </w:t>
      </w:r>
      <w:r w:rsidR="00D77128">
        <w:rPr>
          <w:rFonts w:ascii="Museo Sans 300" w:hAnsi="Museo Sans 300"/>
          <w:lang w:val="nl-NL"/>
        </w:rPr>
        <w:t>–</w:t>
      </w:r>
      <w:r w:rsidRPr="00B62AAF">
        <w:rPr>
          <w:rFonts w:ascii="Museo Sans 300" w:hAnsi="Museo Sans 300"/>
          <w:lang w:val="nl-NL"/>
        </w:rPr>
        <w:t xml:space="preserve"> print</w:t>
      </w:r>
    </w:p>
    <w:p w14:paraId="2A2E4E3A" w14:textId="4912A1DF" w:rsidR="00D77128" w:rsidRDefault="00D77128" w:rsidP="008607F0">
      <w:pPr>
        <w:pStyle w:val="Geenafstand"/>
        <w:rPr>
          <w:rFonts w:ascii="Museo Sans 300" w:hAnsi="Museo Sans 300"/>
          <w:lang w:val="nl-NL"/>
        </w:rPr>
      </w:pPr>
    </w:p>
    <w:p w14:paraId="6AD8C884" w14:textId="536526E1" w:rsidR="00D77128" w:rsidRDefault="00D77128" w:rsidP="008607F0">
      <w:pPr>
        <w:pStyle w:val="Geenafstand"/>
        <w:rPr>
          <w:rFonts w:ascii="Museo Sans 300" w:hAnsi="Museo Sans 300"/>
        </w:rPr>
      </w:pPr>
      <w:r w:rsidRPr="00D77128">
        <w:rPr>
          <w:rFonts w:ascii="Museo Sans 300" w:hAnsi="Museo Sans 300"/>
        </w:rPr>
        <w:t xml:space="preserve">Title: </w:t>
      </w:r>
      <w:hyperlink r:id="rId13" w:history="1">
        <w:r w:rsidRPr="007E7DEB">
          <w:rPr>
            <w:rStyle w:val="Hyperlink"/>
            <w:rFonts w:ascii="Museo Sans 300" w:hAnsi="Museo Sans 300"/>
          </w:rPr>
          <w:t>Mental health : a non-specialist introduction for nursing and health care</w:t>
        </w:r>
      </w:hyperlink>
    </w:p>
    <w:p w14:paraId="6A6B32CD" w14:textId="76A15920" w:rsidR="00D77128" w:rsidRPr="00D77128" w:rsidRDefault="00D77128" w:rsidP="008607F0">
      <w:pPr>
        <w:pStyle w:val="Geenafstand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Editor: </w:t>
      </w:r>
      <w:r w:rsidR="007E7DEB" w:rsidRPr="007E7DEB">
        <w:rPr>
          <w:rFonts w:ascii="Museo Sans 300" w:hAnsi="Museo Sans 300"/>
        </w:rPr>
        <w:t>Angelina Chadwick</w:t>
      </w:r>
      <w:r w:rsidR="007E7DEB">
        <w:rPr>
          <w:rFonts w:ascii="Museo Sans 300" w:hAnsi="Museo Sans 300"/>
        </w:rPr>
        <w:t xml:space="preserve"> &amp; </w:t>
      </w:r>
      <w:r w:rsidR="007E7DEB" w:rsidRPr="007E7DEB">
        <w:rPr>
          <w:rFonts w:ascii="Museo Sans 300" w:hAnsi="Museo Sans 300"/>
        </w:rPr>
        <w:t>Neil Murphy (</w:t>
      </w:r>
      <w:r w:rsidR="007E7DEB">
        <w:rPr>
          <w:rFonts w:ascii="Museo Sans 300" w:hAnsi="Museo Sans 300"/>
        </w:rPr>
        <w:t>2021) – e-book</w:t>
      </w:r>
    </w:p>
    <w:p w14:paraId="4C544487" w14:textId="1CC1FB4E" w:rsidR="00D77805" w:rsidRDefault="00D77805" w:rsidP="00D77805">
      <w:pPr>
        <w:pStyle w:val="Geenafstand"/>
        <w:rPr>
          <w:rFonts w:ascii="Museo Sans 300" w:hAnsi="Museo Sans 300"/>
          <w:b/>
          <w:bCs/>
          <w:highlight w:val="green"/>
        </w:rPr>
      </w:pPr>
    </w:p>
    <w:p w14:paraId="58D29210" w14:textId="77777777" w:rsidR="008B6F50" w:rsidRPr="00D77128" w:rsidRDefault="008B6F50" w:rsidP="00D77805">
      <w:pPr>
        <w:pStyle w:val="Geenafstand"/>
        <w:rPr>
          <w:rFonts w:ascii="Museo Sans 300" w:hAnsi="Museo Sans 300"/>
          <w:b/>
          <w:bCs/>
          <w:highlight w:val="green"/>
        </w:rPr>
      </w:pPr>
    </w:p>
    <w:p w14:paraId="587B1A4A" w14:textId="77777777" w:rsidR="00EA112E" w:rsidRPr="00D77128" w:rsidRDefault="00EA112E" w:rsidP="008607F0">
      <w:pPr>
        <w:pStyle w:val="Geenafstand"/>
        <w:ind w:left="1440"/>
        <w:rPr>
          <w:rFonts w:ascii="Museo Sans 300" w:hAnsi="Museo Sans 300"/>
          <w:b/>
          <w:bCs/>
          <w:highlight w:val="green"/>
        </w:rPr>
      </w:pPr>
    </w:p>
    <w:p w14:paraId="47518C21" w14:textId="65561C5F" w:rsidR="009F381F" w:rsidRDefault="00911B75" w:rsidP="00CB79B7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 w:rsidRPr="00CB79B7">
        <w:rPr>
          <w:rFonts w:ascii="Museo Sans 300" w:hAnsi="Museo Sans 300"/>
          <w:b/>
          <w:bCs/>
        </w:rPr>
        <w:t>Law</w:t>
      </w:r>
    </w:p>
    <w:p w14:paraId="338B5DC7" w14:textId="77777777" w:rsidR="008B6F50" w:rsidRPr="00CB79B7" w:rsidRDefault="008B6F50" w:rsidP="008B6F50">
      <w:pPr>
        <w:pStyle w:val="Geenafstand"/>
        <w:ind w:left="1440"/>
        <w:rPr>
          <w:rFonts w:ascii="Museo Sans 300" w:hAnsi="Museo Sans 300"/>
          <w:b/>
          <w:bCs/>
        </w:rPr>
      </w:pPr>
    </w:p>
    <w:p w14:paraId="2D3A84C4" w14:textId="2C71D7B3" w:rsidR="00647876" w:rsidRPr="00CB79B7" w:rsidRDefault="00797785" w:rsidP="00797785">
      <w:pPr>
        <w:pStyle w:val="Geenafstand"/>
        <w:rPr>
          <w:rFonts w:ascii="Museo Sans 300" w:hAnsi="Museo Sans 300"/>
        </w:rPr>
      </w:pPr>
      <w:r w:rsidRPr="00CB79B7">
        <w:rPr>
          <w:rFonts w:ascii="Museo Sans 300" w:hAnsi="Museo Sans 300"/>
        </w:rPr>
        <w:t xml:space="preserve">Title: </w:t>
      </w:r>
      <w:hyperlink r:id="rId14" w:history="1">
        <w:r w:rsidR="00647876" w:rsidRPr="00CB79B7">
          <w:rPr>
            <w:rStyle w:val="Hyperlink"/>
            <w:rFonts w:ascii="Museo Sans 300" w:hAnsi="Museo Sans 300"/>
          </w:rPr>
          <w:t>Mental health law : abolish or reform?</w:t>
        </w:r>
      </w:hyperlink>
    </w:p>
    <w:p w14:paraId="549B3599" w14:textId="22F84F8D" w:rsidR="00797785" w:rsidRPr="00CB79B7" w:rsidRDefault="00797785" w:rsidP="00797785">
      <w:pPr>
        <w:pStyle w:val="Geenafstand"/>
        <w:rPr>
          <w:rFonts w:ascii="Museo Sans 300" w:hAnsi="Museo Sans 300"/>
        </w:rPr>
      </w:pPr>
      <w:r w:rsidRPr="00CB79B7">
        <w:rPr>
          <w:rFonts w:ascii="Museo Sans 300" w:hAnsi="Museo Sans 300"/>
        </w:rPr>
        <w:t xml:space="preserve">Author: </w:t>
      </w:r>
      <w:r w:rsidR="00CB79B7" w:rsidRPr="00CB79B7">
        <w:rPr>
          <w:rFonts w:ascii="Museo Sans 300" w:hAnsi="Museo Sans 300"/>
        </w:rPr>
        <w:t>Kay Wilson (2021</w:t>
      </w:r>
      <w:r w:rsidRPr="00CB79B7">
        <w:rPr>
          <w:rFonts w:ascii="Museo Sans 300" w:hAnsi="Museo Sans 300"/>
        </w:rPr>
        <w:t xml:space="preserve">) – </w:t>
      </w:r>
      <w:r w:rsidR="006C5B1E" w:rsidRPr="00CB79B7">
        <w:rPr>
          <w:rFonts w:ascii="Museo Sans 300" w:hAnsi="Museo Sans 300"/>
        </w:rPr>
        <w:t>e-book</w:t>
      </w:r>
    </w:p>
    <w:p w14:paraId="7CBE0CEF" w14:textId="6EFDF7B3" w:rsidR="00711054" w:rsidRPr="002A5BC4" w:rsidRDefault="00711054" w:rsidP="00711054">
      <w:pPr>
        <w:pStyle w:val="Geenafstand"/>
        <w:rPr>
          <w:rFonts w:ascii="Museo Sans 300" w:hAnsi="Museo Sans 300"/>
          <w:highlight w:val="green"/>
        </w:rPr>
      </w:pPr>
    </w:p>
    <w:p w14:paraId="21AFFCC3" w14:textId="47EDA7C4" w:rsidR="006A059A" w:rsidRPr="002A5BC4" w:rsidRDefault="006A059A" w:rsidP="00711054">
      <w:pPr>
        <w:pStyle w:val="Geenafstand"/>
        <w:rPr>
          <w:rFonts w:ascii="Museo Sans 300" w:hAnsi="Museo Sans 300"/>
          <w:highlight w:val="green"/>
        </w:rPr>
      </w:pPr>
    </w:p>
    <w:p w14:paraId="0349EEE9" w14:textId="77777777" w:rsidR="009F381F" w:rsidRPr="002A5BC4" w:rsidRDefault="009F381F" w:rsidP="00711054">
      <w:pPr>
        <w:pStyle w:val="Geenafstand"/>
        <w:rPr>
          <w:rFonts w:ascii="Museo Sans 300" w:hAnsi="Museo Sans 300"/>
          <w:highlight w:val="green"/>
        </w:rPr>
      </w:pPr>
    </w:p>
    <w:p w14:paraId="61FD5C61" w14:textId="1E79AC53" w:rsidR="00105875" w:rsidRPr="006E635D" w:rsidRDefault="00105875" w:rsidP="00105875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 w:rsidRPr="006E635D">
        <w:rPr>
          <w:rFonts w:ascii="Museo Sans 300" w:hAnsi="Museo Sans 300"/>
          <w:b/>
          <w:bCs/>
        </w:rPr>
        <w:t>Sociology &amp; public administration</w:t>
      </w:r>
    </w:p>
    <w:p w14:paraId="3CD4B9EE" w14:textId="77777777" w:rsidR="009F381F" w:rsidRPr="006E635D" w:rsidRDefault="009F381F" w:rsidP="009F381F">
      <w:pPr>
        <w:pStyle w:val="Geenafstand"/>
        <w:ind w:left="1440"/>
        <w:rPr>
          <w:rFonts w:ascii="Museo Sans 300" w:hAnsi="Museo Sans 300"/>
          <w:b/>
          <w:bCs/>
        </w:rPr>
      </w:pPr>
    </w:p>
    <w:p w14:paraId="2B0E0823" w14:textId="2998E521" w:rsidR="003F6DB2" w:rsidRPr="006E635D" w:rsidRDefault="003F6DB2" w:rsidP="003F6DB2">
      <w:pPr>
        <w:pStyle w:val="Geenafstand"/>
        <w:rPr>
          <w:rFonts w:ascii="Museo Sans 300" w:hAnsi="Museo Sans 300"/>
        </w:rPr>
      </w:pPr>
      <w:r w:rsidRPr="006E635D">
        <w:rPr>
          <w:rFonts w:ascii="Museo Sans 300" w:hAnsi="Museo Sans 300"/>
        </w:rPr>
        <w:t xml:space="preserve">Title: </w:t>
      </w:r>
      <w:hyperlink r:id="rId15" w:history="1">
        <w:r w:rsidR="00C33794" w:rsidRPr="006E635D">
          <w:rPr>
            <w:rStyle w:val="Hyperlink"/>
            <w:rFonts w:ascii="Museo Sans 300" w:hAnsi="Museo Sans 300"/>
          </w:rPr>
          <w:t>Mental health, mental illness and migration</w:t>
        </w:r>
      </w:hyperlink>
    </w:p>
    <w:p w14:paraId="545AF41D" w14:textId="0EEB75B7" w:rsidR="003F6DB2" w:rsidRPr="006E635D" w:rsidRDefault="00C33794" w:rsidP="003F6DB2">
      <w:pPr>
        <w:pStyle w:val="Geenafstand"/>
        <w:rPr>
          <w:rFonts w:ascii="Museo Sans 300" w:hAnsi="Museo Sans 300"/>
        </w:rPr>
      </w:pPr>
      <w:r w:rsidRPr="006E635D">
        <w:rPr>
          <w:rFonts w:ascii="Museo Sans 300" w:hAnsi="Museo Sans 300"/>
        </w:rPr>
        <w:t>Editor</w:t>
      </w:r>
      <w:r w:rsidR="003F6DB2" w:rsidRPr="006E635D">
        <w:rPr>
          <w:rFonts w:ascii="Museo Sans 300" w:hAnsi="Museo Sans 300"/>
        </w:rPr>
        <w:t xml:space="preserve">: </w:t>
      </w:r>
      <w:r w:rsidR="00391363" w:rsidRPr="006E635D">
        <w:rPr>
          <w:rFonts w:ascii="Museo Sans 300" w:hAnsi="Museo Sans 300"/>
        </w:rPr>
        <w:t>Driss Moussaoui, Dinesh Bhugra, Rachel Tribe, Antonio Ventriglio (</w:t>
      </w:r>
      <w:r w:rsidR="006E635D" w:rsidRPr="006E635D">
        <w:rPr>
          <w:rFonts w:ascii="Museo Sans 300" w:hAnsi="Museo Sans 300"/>
        </w:rPr>
        <w:t>2021) – e-book</w:t>
      </w:r>
    </w:p>
    <w:p w14:paraId="207A6AFD" w14:textId="77777777" w:rsidR="003F6DB2" w:rsidRPr="002A5BC4" w:rsidRDefault="003F6DB2" w:rsidP="003F6DB2">
      <w:pPr>
        <w:pStyle w:val="Geenafstand"/>
        <w:rPr>
          <w:rFonts w:ascii="Museo Sans 300" w:hAnsi="Museo Sans 300"/>
          <w:highlight w:val="green"/>
        </w:rPr>
      </w:pPr>
    </w:p>
    <w:p w14:paraId="2F3D694C" w14:textId="213A4888" w:rsidR="00105875" w:rsidRDefault="00105875" w:rsidP="00711054">
      <w:pPr>
        <w:pStyle w:val="Geenafstand"/>
        <w:rPr>
          <w:rFonts w:ascii="Museo Sans 300" w:hAnsi="Museo Sans 300"/>
          <w:highlight w:val="green"/>
        </w:rPr>
      </w:pPr>
    </w:p>
    <w:p w14:paraId="53FD3F47" w14:textId="77777777" w:rsidR="008B6F50" w:rsidRPr="002A5BC4" w:rsidRDefault="008B6F50" w:rsidP="00711054">
      <w:pPr>
        <w:pStyle w:val="Geenafstand"/>
        <w:rPr>
          <w:rFonts w:ascii="Museo Sans 300" w:hAnsi="Museo Sans 300"/>
          <w:highlight w:val="green"/>
        </w:rPr>
      </w:pPr>
    </w:p>
    <w:p w14:paraId="465F18EA" w14:textId="77777777" w:rsidR="009F381F" w:rsidRPr="008B6F50" w:rsidRDefault="009F381F" w:rsidP="009F381F">
      <w:pPr>
        <w:pStyle w:val="Geenafstand"/>
        <w:numPr>
          <w:ilvl w:val="0"/>
          <w:numId w:val="1"/>
        </w:numPr>
        <w:rPr>
          <w:rFonts w:ascii="Museo Sans 300" w:hAnsi="Museo Sans 300"/>
          <w:b/>
          <w:bCs/>
        </w:rPr>
      </w:pPr>
      <w:r w:rsidRPr="008B6F50">
        <w:rPr>
          <w:rFonts w:ascii="Museo Sans 300" w:hAnsi="Museo Sans 300"/>
          <w:b/>
          <w:bCs/>
        </w:rPr>
        <w:t>General, other</w:t>
      </w:r>
    </w:p>
    <w:p w14:paraId="494BB2A9" w14:textId="77777777" w:rsidR="009F381F" w:rsidRPr="002A5BC4" w:rsidRDefault="009F381F" w:rsidP="009F381F">
      <w:pPr>
        <w:pStyle w:val="Geenafstand"/>
        <w:rPr>
          <w:rFonts w:ascii="Museo Sans 300" w:hAnsi="Museo Sans 300"/>
          <w:highlight w:val="green"/>
        </w:rPr>
      </w:pPr>
    </w:p>
    <w:p w14:paraId="3380BEC7" w14:textId="64E8F1E5" w:rsidR="00D01953" w:rsidRPr="00C65862" w:rsidRDefault="00C65862" w:rsidP="00C65862">
      <w:pPr>
        <w:pStyle w:val="Geenafstand"/>
        <w:rPr>
          <w:rStyle w:val="Hyperlink"/>
          <w:rFonts w:ascii="Museo Sans 300" w:eastAsia="Times New Roman" w:hAnsi="Museo Sans 300" w:cstheme="minorHAnsi"/>
          <w:lang w:eastAsia="nl-NL"/>
        </w:rPr>
      </w:pPr>
      <w:r w:rsidRPr="00C65862">
        <w:rPr>
          <w:rFonts w:ascii="Museo Sans 300" w:hAnsi="Museo Sans 300"/>
        </w:rPr>
        <w:t xml:space="preserve">Title: </w:t>
      </w:r>
      <w:r w:rsidR="00D01953" w:rsidRPr="00C65862">
        <w:rPr>
          <w:rFonts w:ascii="Museo Sans 300" w:hAnsi="Museo Sans 300"/>
        </w:rPr>
        <w:fldChar w:fldCharType="begin"/>
      </w:r>
      <w:r w:rsidR="00D01953" w:rsidRPr="00C65862">
        <w:rPr>
          <w:rFonts w:ascii="Museo Sans 300" w:hAnsi="Museo Sans 300"/>
        </w:rPr>
        <w:instrText xml:space="preserve"> HYPERLINK "https://eur.on.worldcat.org/oclc/1196821778" </w:instrText>
      </w:r>
      <w:r w:rsidR="00D01953" w:rsidRPr="00C65862">
        <w:rPr>
          <w:rFonts w:ascii="Museo Sans 300" w:hAnsi="Museo Sans 300"/>
        </w:rPr>
      </w:r>
      <w:r w:rsidR="00D01953" w:rsidRPr="00C65862">
        <w:rPr>
          <w:rFonts w:ascii="Museo Sans 300" w:hAnsi="Museo Sans 300"/>
        </w:rPr>
        <w:fldChar w:fldCharType="separate"/>
      </w:r>
      <w:r w:rsidR="00D01953" w:rsidRPr="00C65862">
        <w:rPr>
          <w:rStyle w:val="Hyperlink"/>
          <w:rFonts w:ascii="Museo Sans 300" w:eastAsia="Times New Roman" w:hAnsi="Museo Sans 300" w:cstheme="minorHAnsi"/>
        </w:rPr>
        <w:t>Demystifying disability : what to know, what to say, and how to be an ally</w:t>
      </w:r>
    </w:p>
    <w:p w14:paraId="2626A47B" w14:textId="170347C5" w:rsidR="00D01953" w:rsidRDefault="00D01953" w:rsidP="00C65862">
      <w:pPr>
        <w:pStyle w:val="Geenafstand"/>
        <w:rPr>
          <w:rFonts w:ascii="Museo Sans 300" w:hAnsi="Museo Sans 300"/>
        </w:rPr>
      </w:pPr>
      <w:r w:rsidRPr="00C65862">
        <w:rPr>
          <w:rFonts w:ascii="Museo Sans 300" w:hAnsi="Museo Sans 300"/>
        </w:rPr>
        <w:fldChar w:fldCharType="end"/>
      </w:r>
      <w:r w:rsidR="008D3657">
        <w:rPr>
          <w:rFonts w:ascii="Museo Sans 300" w:hAnsi="Museo Sans 300"/>
        </w:rPr>
        <w:t xml:space="preserve">Author: </w:t>
      </w:r>
      <w:r w:rsidRPr="00C65862">
        <w:rPr>
          <w:rFonts w:ascii="Museo Sans 300" w:hAnsi="Museo Sans 300"/>
        </w:rPr>
        <w:t>Emily Ladau</w:t>
      </w:r>
      <w:r w:rsidR="008D3657">
        <w:rPr>
          <w:rFonts w:ascii="Museo Sans 300" w:hAnsi="Museo Sans 300"/>
        </w:rPr>
        <w:t xml:space="preserve"> (2021) </w:t>
      </w:r>
      <w:r w:rsidR="001E1F3A">
        <w:rPr>
          <w:rFonts w:ascii="Museo Sans 300" w:hAnsi="Museo Sans 300"/>
        </w:rPr>
        <w:t>–</w:t>
      </w:r>
      <w:r w:rsidR="008D3657">
        <w:rPr>
          <w:rFonts w:ascii="Museo Sans 300" w:hAnsi="Museo Sans 300"/>
        </w:rPr>
        <w:t xml:space="preserve"> print</w:t>
      </w:r>
    </w:p>
    <w:p w14:paraId="2AF8B553" w14:textId="73E52096" w:rsidR="001E1F3A" w:rsidRDefault="001E1F3A" w:rsidP="00C65862">
      <w:pPr>
        <w:pStyle w:val="Geenafstand"/>
        <w:rPr>
          <w:rFonts w:ascii="Museo Sans 300" w:hAnsi="Museo Sans 300"/>
        </w:rPr>
      </w:pPr>
    </w:p>
    <w:p w14:paraId="38201A65" w14:textId="274E086E" w:rsidR="001E1F3A" w:rsidRDefault="001E1F3A" w:rsidP="00C65862">
      <w:pPr>
        <w:pStyle w:val="Geenafstand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6" w:history="1">
        <w:r w:rsidRPr="008B6F50">
          <w:rPr>
            <w:rStyle w:val="Hyperlink"/>
            <w:rFonts w:ascii="Museo Sans 300" w:hAnsi="Museo Sans 300"/>
          </w:rPr>
          <w:t>Dyslexia and me : how to survive and thrive if you’re neurodivergent.</w:t>
        </w:r>
      </w:hyperlink>
    </w:p>
    <w:p w14:paraId="19FDE25B" w14:textId="5D5D03D2" w:rsidR="00720E43" w:rsidRPr="009D568B" w:rsidRDefault="001E1F3A" w:rsidP="00D01953">
      <w:pPr>
        <w:pStyle w:val="Geenafstand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r w:rsidR="008B6F50" w:rsidRPr="008B6F50">
        <w:rPr>
          <w:rFonts w:ascii="Museo Sans 300" w:hAnsi="Museo Sans 300"/>
        </w:rPr>
        <w:t>Onyinye Udokporo</w:t>
      </w:r>
      <w:r w:rsidR="008B6F50">
        <w:rPr>
          <w:rFonts w:ascii="Museo Sans 300" w:hAnsi="Museo Sans 300"/>
        </w:rPr>
        <w:t xml:space="preserve"> (2022) – e-book</w:t>
      </w:r>
    </w:p>
    <w:sectPr w:rsidR="00720E43" w:rsidRPr="009D568B" w:rsidSect="00105875">
      <w:pgSz w:w="12240" w:h="15840"/>
      <w:pgMar w:top="1135" w:right="1325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B2753"/>
    <w:multiLevelType w:val="hybridMultilevel"/>
    <w:tmpl w:val="7388BA3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26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54"/>
    <w:rsid w:val="00000491"/>
    <w:rsid w:val="00001A1C"/>
    <w:rsid w:val="00007874"/>
    <w:rsid w:val="000141CF"/>
    <w:rsid w:val="00017884"/>
    <w:rsid w:val="00020ABA"/>
    <w:rsid w:val="0003457D"/>
    <w:rsid w:val="00034ABE"/>
    <w:rsid w:val="00035AC4"/>
    <w:rsid w:val="00052820"/>
    <w:rsid w:val="0005316F"/>
    <w:rsid w:val="00063A23"/>
    <w:rsid w:val="0006709D"/>
    <w:rsid w:val="00070AE4"/>
    <w:rsid w:val="00072154"/>
    <w:rsid w:val="00073EF2"/>
    <w:rsid w:val="000749A7"/>
    <w:rsid w:val="00075811"/>
    <w:rsid w:val="00083E22"/>
    <w:rsid w:val="00093720"/>
    <w:rsid w:val="000948C2"/>
    <w:rsid w:val="00094CD9"/>
    <w:rsid w:val="000A3BB3"/>
    <w:rsid w:val="000A4B1B"/>
    <w:rsid w:val="000A7E17"/>
    <w:rsid w:val="000B427F"/>
    <w:rsid w:val="000C4DEA"/>
    <w:rsid w:val="000C5119"/>
    <w:rsid w:val="000F11D4"/>
    <w:rsid w:val="000F4AEF"/>
    <w:rsid w:val="00105875"/>
    <w:rsid w:val="00107DC2"/>
    <w:rsid w:val="00113F9D"/>
    <w:rsid w:val="001146C9"/>
    <w:rsid w:val="001149C8"/>
    <w:rsid w:val="001219EC"/>
    <w:rsid w:val="00122E31"/>
    <w:rsid w:val="00123C37"/>
    <w:rsid w:val="00124F81"/>
    <w:rsid w:val="00137330"/>
    <w:rsid w:val="00137910"/>
    <w:rsid w:val="00137B29"/>
    <w:rsid w:val="00137EC8"/>
    <w:rsid w:val="00147157"/>
    <w:rsid w:val="00150F8E"/>
    <w:rsid w:val="00157D79"/>
    <w:rsid w:val="001603DB"/>
    <w:rsid w:val="00160FB9"/>
    <w:rsid w:val="001705AF"/>
    <w:rsid w:val="001921DC"/>
    <w:rsid w:val="001A03D1"/>
    <w:rsid w:val="001A464E"/>
    <w:rsid w:val="001B6227"/>
    <w:rsid w:val="001B72D6"/>
    <w:rsid w:val="001C56CB"/>
    <w:rsid w:val="001D0BB1"/>
    <w:rsid w:val="001E037A"/>
    <w:rsid w:val="001E1338"/>
    <w:rsid w:val="001E1F3A"/>
    <w:rsid w:val="001F24D4"/>
    <w:rsid w:val="001F436B"/>
    <w:rsid w:val="001F4E72"/>
    <w:rsid w:val="002119ED"/>
    <w:rsid w:val="0023218E"/>
    <w:rsid w:val="00237904"/>
    <w:rsid w:val="00243C74"/>
    <w:rsid w:val="00270A43"/>
    <w:rsid w:val="002720D5"/>
    <w:rsid w:val="00273827"/>
    <w:rsid w:val="00273907"/>
    <w:rsid w:val="00275292"/>
    <w:rsid w:val="00277F3E"/>
    <w:rsid w:val="00282E16"/>
    <w:rsid w:val="0028315A"/>
    <w:rsid w:val="002A026F"/>
    <w:rsid w:val="002A3EA5"/>
    <w:rsid w:val="002A5BC4"/>
    <w:rsid w:val="002B6EFA"/>
    <w:rsid w:val="002C248D"/>
    <w:rsid w:val="002C39FC"/>
    <w:rsid w:val="002C4B0D"/>
    <w:rsid w:val="002C6EE5"/>
    <w:rsid w:val="002D1F15"/>
    <w:rsid w:val="002D456A"/>
    <w:rsid w:val="002D7025"/>
    <w:rsid w:val="002E0897"/>
    <w:rsid w:val="002E1E95"/>
    <w:rsid w:val="002E461E"/>
    <w:rsid w:val="002E4706"/>
    <w:rsid w:val="002F4116"/>
    <w:rsid w:val="003052A0"/>
    <w:rsid w:val="00307088"/>
    <w:rsid w:val="00307674"/>
    <w:rsid w:val="00317713"/>
    <w:rsid w:val="00327B43"/>
    <w:rsid w:val="00327E0D"/>
    <w:rsid w:val="003306A8"/>
    <w:rsid w:val="00331980"/>
    <w:rsid w:val="00334ABD"/>
    <w:rsid w:val="00337E52"/>
    <w:rsid w:val="00344853"/>
    <w:rsid w:val="00345482"/>
    <w:rsid w:val="00346D3D"/>
    <w:rsid w:val="00350875"/>
    <w:rsid w:val="00354370"/>
    <w:rsid w:val="00361DD4"/>
    <w:rsid w:val="00391363"/>
    <w:rsid w:val="003B4831"/>
    <w:rsid w:val="003B53CB"/>
    <w:rsid w:val="003C13F1"/>
    <w:rsid w:val="003C271E"/>
    <w:rsid w:val="003C2CAC"/>
    <w:rsid w:val="003C45E7"/>
    <w:rsid w:val="003C56C6"/>
    <w:rsid w:val="003D44D2"/>
    <w:rsid w:val="003E2478"/>
    <w:rsid w:val="003F6DB2"/>
    <w:rsid w:val="004023FA"/>
    <w:rsid w:val="0040680B"/>
    <w:rsid w:val="004073BD"/>
    <w:rsid w:val="00410372"/>
    <w:rsid w:val="00417A33"/>
    <w:rsid w:val="004210E9"/>
    <w:rsid w:val="004246D5"/>
    <w:rsid w:val="00431049"/>
    <w:rsid w:val="00435AFC"/>
    <w:rsid w:val="00451676"/>
    <w:rsid w:val="00471058"/>
    <w:rsid w:val="004760B5"/>
    <w:rsid w:val="00482E4B"/>
    <w:rsid w:val="004E2420"/>
    <w:rsid w:val="004E4190"/>
    <w:rsid w:val="004E67EA"/>
    <w:rsid w:val="004F5B80"/>
    <w:rsid w:val="0050239B"/>
    <w:rsid w:val="005204B3"/>
    <w:rsid w:val="005208B1"/>
    <w:rsid w:val="00533DEF"/>
    <w:rsid w:val="00540253"/>
    <w:rsid w:val="00540F23"/>
    <w:rsid w:val="005456A1"/>
    <w:rsid w:val="00550CC9"/>
    <w:rsid w:val="00552959"/>
    <w:rsid w:val="00560B7E"/>
    <w:rsid w:val="00577134"/>
    <w:rsid w:val="00587C08"/>
    <w:rsid w:val="005955C9"/>
    <w:rsid w:val="00595ED3"/>
    <w:rsid w:val="005976A6"/>
    <w:rsid w:val="005A20E3"/>
    <w:rsid w:val="005A3AB1"/>
    <w:rsid w:val="005A645A"/>
    <w:rsid w:val="005A77F8"/>
    <w:rsid w:val="005D3440"/>
    <w:rsid w:val="005D3F81"/>
    <w:rsid w:val="005E2080"/>
    <w:rsid w:val="005F0B27"/>
    <w:rsid w:val="005F6F0E"/>
    <w:rsid w:val="0060233B"/>
    <w:rsid w:val="00604C69"/>
    <w:rsid w:val="00627D96"/>
    <w:rsid w:val="00633842"/>
    <w:rsid w:val="00644B8A"/>
    <w:rsid w:val="00647876"/>
    <w:rsid w:val="006564E5"/>
    <w:rsid w:val="00660D48"/>
    <w:rsid w:val="006647DF"/>
    <w:rsid w:val="00680B39"/>
    <w:rsid w:val="00683317"/>
    <w:rsid w:val="006834A3"/>
    <w:rsid w:val="00684774"/>
    <w:rsid w:val="006A059A"/>
    <w:rsid w:val="006B4F4B"/>
    <w:rsid w:val="006B6D77"/>
    <w:rsid w:val="006B6F69"/>
    <w:rsid w:val="006B7183"/>
    <w:rsid w:val="006B76D5"/>
    <w:rsid w:val="006C4F13"/>
    <w:rsid w:val="006C5B1E"/>
    <w:rsid w:val="006D0893"/>
    <w:rsid w:val="006E635D"/>
    <w:rsid w:val="006E77E2"/>
    <w:rsid w:val="00704229"/>
    <w:rsid w:val="00711054"/>
    <w:rsid w:val="007123DA"/>
    <w:rsid w:val="00713CC9"/>
    <w:rsid w:val="00714B16"/>
    <w:rsid w:val="00720E43"/>
    <w:rsid w:val="00721C2E"/>
    <w:rsid w:val="00742999"/>
    <w:rsid w:val="007502B2"/>
    <w:rsid w:val="00765AE5"/>
    <w:rsid w:val="007709CC"/>
    <w:rsid w:val="00771F71"/>
    <w:rsid w:val="007845F4"/>
    <w:rsid w:val="00797785"/>
    <w:rsid w:val="007C792F"/>
    <w:rsid w:val="007D1868"/>
    <w:rsid w:val="007E25EA"/>
    <w:rsid w:val="007E3137"/>
    <w:rsid w:val="007E5B5C"/>
    <w:rsid w:val="007E7DEB"/>
    <w:rsid w:val="007E7F78"/>
    <w:rsid w:val="007F48AB"/>
    <w:rsid w:val="007F5F0E"/>
    <w:rsid w:val="0083360E"/>
    <w:rsid w:val="00852126"/>
    <w:rsid w:val="00854721"/>
    <w:rsid w:val="008607F0"/>
    <w:rsid w:val="00860CBD"/>
    <w:rsid w:val="00864325"/>
    <w:rsid w:val="008807B8"/>
    <w:rsid w:val="008818EF"/>
    <w:rsid w:val="008845C7"/>
    <w:rsid w:val="00885DC8"/>
    <w:rsid w:val="00897754"/>
    <w:rsid w:val="008A0B5B"/>
    <w:rsid w:val="008A7549"/>
    <w:rsid w:val="008B68B0"/>
    <w:rsid w:val="008B6F50"/>
    <w:rsid w:val="008C2B6D"/>
    <w:rsid w:val="008C5F8C"/>
    <w:rsid w:val="008D3657"/>
    <w:rsid w:val="008E205F"/>
    <w:rsid w:val="008E51D4"/>
    <w:rsid w:val="008E5F3D"/>
    <w:rsid w:val="00906D55"/>
    <w:rsid w:val="00911B75"/>
    <w:rsid w:val="00917285"/>
    <w:rsid w:val="0092343C"/>
    <w:rsid w:val="00930721"/>
    <w:rsid w:val="00946155"/>
    <w:rsid w:val="00964CF4"/>
    <w:rsid w:val="00967FEF"/>
    <w:rsid w:val="0097387A"/>
    <w:rsid w:val="00974F77"/>
    <w:rsid w:val="009920F0"/>
    <w:rsid w:val="009A370D"/>
    <w:rsid w:val="009A3E9A"/>
    <w:rsid w:val="009A48B1"/>
    <w:rsid w:val="009A6D52"/>
    <w:rsid w:val="009A7733"/>
    <w:rsid w:val="009B1403"/>
    <w:rsid w:val="009B2199"/>
    <w:rsid w:val="009C12E8"/>
    <w:rsid w:val="009D568B"/>
    <w:rsid w:val="009D6262"/>
    <w:rsid w:val="009F0BB3"/>
    <w:rsid w:val="009F381F"/>
    <w:rsid w:val="00A070F6"/>
    <w:rsid w:val="00A12A88"/>
    <w:rsid w:val="00A2247B"/>
    <w:rsid w:val="00A24182"/>
    <w:rsid w:val="00A243AE"/>
    <w:rsid w:val="00A26A78"/>
    <w:rsid w:val="00A36671"/>
    <w:rsid w:val="00A37B51"/>
    <w:rsid w:val="00A46EC6"/>
    <w:rsid w:val="00A529CF"/>
    <w:rsid w:val="00A55485"/>
    <w:rsid w:val="00A56674"/>
    <w:rsid w:val="00A8201D"/>
    <w:rsid w:val="00A83471"/>
    <w:rsid w:val="00A930F9"/>
    <w:rsid w:val="00A931F3"/>
    <w:rsid w:val="00A96CE0"/>
    <w:rsid w:val="00AD4977"/>
    <w:rsid w:val="00AE31C2"/>
    <w:rsid w:val="00B0574B"/>
    <w:rsid w:val="00B15978"/>
    <w:rsid w:val="00B27EAE"/>
    <w:rsid w:val="00B320C6"/>
    <w:rsid w:val="00B432FC"/>
    <w:rsid w:val="00B45649"/>
    <w:rsid w:val="00B62AAF"/>
    <w:rsid w:val="00B62D02"/>
    <w:rsid w:val="00B73E6B"/>
    <w:rsid w:val="00B75B0E"/>
    <w:rsid w:val="00B80B30"/>
    <w:rsid w:val="00B8678D"/>
    <w:rsid w:val="00B90606"/>
    <w:rsid w:val="00B92FE9"/>
    <w:rsid w:val="00BA5750"/>
    <w:rsid w:val="00BB1513"/>
    <w:rsid w:val="00BB1B5E"/>
    <w:rsid w:val="00BB442E"/>
    <w:rsid w:val="00BC3FC0"/>
    <w:rsid w:val="00BC759A"/>
    <w:rsid w:val="00BD14F0"/>
    <w:rsid w:val="00BE3D03"/>
    <w:rsid w:val="00BE656B"/>
    <w:rsid w:val="00BF4A63"/>
    <w:rsid w:val="00BF7617"/>
    <w:rsid w:val="00C12193"/>
    <w:rsid w:val="00C26E34"/>
    <w:rsid w:val="00C31A47"/>
    <w:rsid w:val="00C33794"/>
    <w:rsid w:val="00C33A6E"/>
    <w:rsid w:val="00C34EF2"/>
    <w:rsid w:val="00C36ADB"/>
    <w:rsid w:val="00C42417"/>
    <w:rsid w:val="00C42A2F"/>
    <w:rsid w:val="00C47992"/>
    <w:rsid w:val="00C47DC4"/>
    <w:rsid w:val="00C55E91"/>
    <w:rsid w:val="00C56B36"/>
    <w:rsid w:val="00C61F19"/>
    <w:rsid w:val="00C65609"/>
    <w:rsid w:val="00C65862"/>
    <w:rsid w:val="00C66F86"/>
    <w:rsid w:val="00C76DD8"/>
    <w:rsid w:val="00C775A1"/>
    <w:rsid w:val="00C77DFE"/>
    <w:rsid w:val="00C77FE8"/>
    <w:rsid w:val="00C835BD"/>
    <w:rsid w:val="00C86699"/>
    <w:rsid w:val="00C91AAA"/>
    <w:rsid w:val="00C92860"/>
    <w:rsid w:val="00CA1925"/>
    <w:rsid w:val="00CA2707"/>
    <w:rsid w:val="00CB79B7"/>
    <w:rsid w:val="00CC0BC4"/>
    <w:rsid w:val="00CD5455"/>
    <w:rsid w:val="00CF04AF"/>
    <w:rsid w:val="00CF4561"/>
    <w:rsid w:val="00CF5F8C"/>
    <w:rsid w:val="00D01953"/>
    <w:rsid w:val="00D26DA3"/>
    <w:rsid w:val="00D353D4"/>
    <w:rsid w:val="00D475CD"/>
    <w:rsid w:val="00D537DB"/>
    <w:rsid w:val="00D53CA9"/>
    <w:rsid w:val="00D54A89"/>
    <w:rsid w:val="00D6158F"/>
    <w:rsid w:val="00D64EEB"/>
    <w:rsid w:val="00D668F7"/>
    <w:rsid w:val="00D73090"/>
    <w:rsid w:val="00D743F1"/>
    <w:rsid w:val="00D77128"/>
    <w:rsid w:val="00D77805"/>
    <w:rsid w:val="00D82C84"/>
    <w:rsid w:val="00D9283C"/>
    <w:rsid w:val="00DA4E7A"/>
    <w:rsid w:val="00DA7674"/>
    <w:rsid w:val="00DB1270"/>
    <w:rsid w:val="00DB1D84"/>
    <w:rsid w:val="00DD0E92"/>
    <w:rsid w:val="00DE1601"/>
    <w:rsid w:val="00DE26F4"/>
    <w:rsid w:val="00DF2C7E"/>
    <w:rsid w:val="00DF3722"/>
    <w:rsid w:val="00E2158A"/>
    <w:rsid w:val="00E26C16"/>
    <w:rsid w:val="00E27AB1"/>
    <w:rsid w:val="00E4409E"/>
    <w:rsid w:val="00E45F34"/>
    <w:rsid w:val="00E47836"/>
    <w:rsid w:val="00E515B8"/>
    <w:rsid w:val="00E55CC8"/>
    <w:rsid w:val="00E63CD3"/>
    <w:rsid w:val="00E71BB8"/>
    <w:rsid w:val="00E743BC"/>
    <w:rsid w:val="00E80445"/>
    <w:rsid w:val="00E822A1"/>
    <w:rsid w:val="00E939CB"/>
    <w:rsid w:val="00EA112E"/>
    <w:rsid w:val="00EA2C8E"/>
    <w:rsid w:val="00EA4CA7"/>
    <w:rsid w:val="00EA4E3C"/>
    <w:rsid w:val="00EA6192"/>
    <w:rsid w:val="00EB0851"/>
    <w:rsid w:val="00EB10CB"/>
    <w:rsid w:val="00EB6135"/>
    <w:rsid w:val="00EB64A8"/>
    <w:rsid w:val="00EC08F5"/>
    <w:rsid w:val="00EC20D6"/>
    <w:rsid w:val="00EF1490"/>
    <w:rsid w:val="00EF46EB"/>
    <w:rsid w:val="00F0050F"/>
    <w:rsid w:val="00F02215"/>
    <w:rsid w:val="00F03C16"/>
    <w:rsid w:val="00F06A0A"/>
    <w:rsid w:val="00F15B9F"/>
    <w:rsid w:val="00F43A2F"/>
    <w:rsid w:val="00F46C32"/>
    <w:rsid w:val="00F51BC7"/>
    <w:rsid w:val="00F53BE7"/>
    <w:rsid w:val="00F62B24"/>
    <w:rsid w:val="00F66154"/>
    <w:rsid w:val="00F706E6"/>
    <w:rsid w:val="00F80096"/>
    <w:rsid w:val="00F82E78"/>
    <w:rsid w:val="00FA2F19"/>
    <w:rsid w:val="00FA6503"/>
    <w:rsid w:val="00FB116E"/>
    <w:rsid w:val="00FD136C"/>
    <w:rsid w:val="00FD1BEB"/>
    <w:rsid w:val="00FD41C5"/>
    <w:rsid w:val="00FD549C"/>
    <w:rsid w:val="00FF0F23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C606"/>
  <w15:chartTrackingRefBased/>
  <w15:docId w15:val="{38245D07-D9C7-4CD0-9F51-64C56CC3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20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10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83E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E2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56C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709CC"/>
    <w:pPr>
      <w:ind w:left="720"/>
      <w:contextualSpacing/>
    </w:pPr>
  </w:style>
  <w:style w:type="character" w:customStyle="1" w:styleId="label">
    <w:name w:val="label"/>
    <w:basedOn w:val="Standaardalinea-lettertype"/>
    <w:rsid w:val="006B76D5"/>
  </w:style>
  <w:style w:type="character" w:customStyle="1" w:styleId="title-text">
    <w:name w:val="title-text"/>
    <w:basedOn w:val="Standaardalinea-lettertype"/>
    <w:rsid w:val="006B76D5"/>
  </w:style>
  <w:style w:type="character" w:customStyle="1" w:styleId="author-name">
    <w:name w:val="author-name"/>
    <w:basedOn w:val="Standaardalinea-lettertype"/>
    <w:rsid w:val="006B76D5"/>
  </w:style>
  <w:style w:type="character" w:customStyle="1" w:styleId="Kop1Char">
    <w:name w:val="Kop 1 Char"/>
    <w:basedOn w:val="Standaardalinea-lettertype"/>
    <w:link w:val="Kop1"/>
    <w:uiPriority w:val="9"/>
    <w:rsid w:val="00720E43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.on.worldcat.org/oclc/1315339738" TargetMode="External"/><Relationship Id="rId13" Type="http://schemas.openxmlformats.org/officeDocument/2006/relationships/hyperlink" Target="https://eur.on.worldcat.org/oclc/126422757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.on.worldcat.org/oclc/1127059254" TargetMode="External"/><Relationship Id="rId12" Type="http://schemas.openxmlformats.org/officeDocument/2006/relationships/hyperlink" Target="https://eur.on.worldcat.org/oclc/130257137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.on.worldcat.org/oclc/13388319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.on.worldcat.org/oclc/1286656352" TargetMode="External"/><Relationship Id="rId11" Type="http://schemas.openxmlformats.org/officeDocument/2006/relationships/hyperlink" Target="https://eur.on.worldcat.org/oclc/1236367490" TargetMode="External"/><Relationship Id="rId5" Type="http://schemas.openxmlformats.org/officeDocument/2006/relationships/hyperlink" Target="https://eur.on.worldcat.org/oclc/1056109759" TargetMode="External"/><Relationship Id="rId15" Type="http://schemas.openxmlformats.org/officeDocument/2006/relationships/hyperlink" Target="https://eur.on.worldcat.org/oclc/1268465229" TargetMode="External"/><Relationship Id="rId10" Type="http://schemas.openxmlformats.org/officeDocument/2006/relationships/hyperlink" Target="https://eur.on.worldcat.org/oclc/10822918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.on.worldcat.org/oclc/1105747096" TargetMode="External"/><Relationship Id="rId14" Type="http://schemas.openxmlformats.org/officeDocument/2006/relationships/hyperlink" Target="https://eur.on.worldcat.org/oclc/1255229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Frea Haandrikman</dc:creator>
  <cp:keywords/>
  <dc:description/>
  <cp:lastModifiedBy>Kathalijne Smout</cp:lastModifiedBy>
  <cp:revision>2</cp:revision>
  <dcterms:created xsi:type="dcterms:W3CDTF">2022-10-26T09:04:00Z</dcterms:created>
  <dcterms:modified xsi:type="dcterms:W3CDTF">2022-10-26T09:04:00Z</dcterms:modified>
</cp:coreProperties>
</file>